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301" w:rsidRDefault="002F4664">
      <w:pPr>
        <w:pStyle w:val="a3"/>
        <w:rPr>
          <w:sz w:val="26"/>
        </w:rPr>
      </w:pPr>
      <w:r>
        <w:rPr>
          <w:noProof/>
          <w:sz w:val="26"/>
          <w:lang w:eastAsia="ru-RU"/>
        </w:rPr>
        <w:drawing>
          <wp:anchor distT="0" distB="0" distL="114300" distR="114300" simplePos="0" relativeHeight="251658240" behindDoc="0" locked="0" layoutInCell="1" allowOverlap="1">
            <wp:simplePos x="0" y="0"/>
            <wp:positionH relativeFrom="column">
              <wp:posOffset>-739140</wp:posOffset>
            </wp:positionH>
            <wp:positionV relativeFrom="paragraph">
              <wp:posOffset>-308610</wp:posOffset>
            </wp:positionV>
            <wp:extent cx="7543800" cy="3790950"/>
            <wp:effectExtent l="19050" t="0" r="0" b="0"/>
            <wp:wrapNone/>
            <wp:docPr id="1" name="Рисунок 1" descr="J:\противодействие коррупции\2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противодействие коррупции\20002.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64559"/>
                    <a:stretch>
                      <a:fillRect/>
                    </a:stretch>
                  </pic:blipFill>
                  <pic:spPr bwMode="auto">
                    <a:xfrm>
                      <a:off x="0" y="0"/>
                      <a:ext cx="7543800" cy="3790950"/>
                    </a:xfrm>
                    <a:prstGeom prst="rect">
                      <a:avLst/>
                    </a:prstGeom>
                    <a:noFill/>
                    <a:ln>
                      <a:noFill/>
                    </a:ln>
                  </pic:spPr>
                </pic:pic>
              </a:graphicData>
            </a:graphic>
          </wp:anchor>
        </w:drawing>
      </w:r>
    </w:p>
    <w:p w:rsidR="00FC27B8" w:rsidRPr="000E3D49" w:rsidRDefault="00FC27B8" w:rsidP="00FC27B8">
      <w:pPr>
        <w:jc w:val="center"/>
        <w:rPr>
          <w:b/>
          <w:sz w:val="28"/>
          <w:szCs w:val="28"/>
          <w:lang w:eastAsia="ru-RU"/>
        </w:rPr>
      </w:pPr>
      <w:r w:rsidRPr="000E3D49">
        <w:rPr>
          <w:b/>
          <w:sz w:val="28"/>
          <w:szCs w:val="28"/>
          <w:lang w:eastAsia="ru-RU"/>
        </w:rPr>
        <w:t xml:space="preserve">Муниципальное </w:t>
      </w:r>
      <w:r>
        <w:rPr>
          <w:b/>
          <w:sz w:val="28"/>
          <w:szCs w:val="28"/>
          <w:lang w:eastAsia="ru-RU"/>
        </w:rPr>
        <w:t xml:space="preserve">дошкольное образовательное </w:t>
      </w:r>
      <w:r w:rsidRPr="000E3D49">
        <w:rPr>
          <w:b/>
          <w:sz w:val="28"/>
          <w:szCs w:val="28"/>
          <w:lang w:eastAsia="ru-RU"/>
        </w:rPr>
        <w:t xml:space="preserve"> автономное учреждение</w:t>
      </w:r>
    </w:p>
    <w:p w:rsidR="00FD4548" w:rsidRPr="000E3D49" w:rsidRDefault="00FC27B8" w:rsidP="00FC27B8">
      <w:pPr>
        <w:jc w:val="center"/>
        <w:rPr>
          <w:b/>
          <w:sz w:val="28"/>
          <w:szCs w:val="28"/>
          <w:lang w:eastAsia="ru-RU"/>
        </w:rPr>
      </w:pPr>
      <w:r w:rsidRPr="000E3D49">
        <w:rPr>
          <w:b/>
          <w:sz w:val="28"/>
          <w:szCs w:val="28"/>
          <w:lang w:eastAsia="ru-RU"/>
        </w:rPr>
        <w:t>«</w:t>
      </w:r>
      <w:r>
        <w:rPr>
          <w:b/>
          <w:sz w:val="28"/>
          <w:szCs w:val="28"/>
          <w:lang w:eastAsia="ru-RU"/>
        </w:rPr>
        <w:t>Детский сад № 21 «Сказочный теремок» комбинированного вида г. Новотроицка</w:t>
      </w:r>
      <w:r w:rsidRPr="000E3D49">
        <w:rPr>
          <w:b/>
          <w:sz w:val="28"/>
          <w:szCs w:val="28"/>
          <w:lang w:eastAsia="ru-RU"/>
        </w:rPr>
        <w:t>Оренбургской области»</w:t>
      </w:r>
    </w:p>
    <w:tbl>
      <w:tblPr>
        <w:tblpPr w:leftFromText="180" w:rightFromText="180" w:bottomFromText="160" w:vertAnchor="text" w:horzAnchor="margin" w:tblpXSpec="center"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45"/>
      </w:tblGrid>
      <w:tr w:rsidR="00FD4548" w:rsidRPr="000E3D49" w:rsidTr="00F51FEF">
        <w:trPr>
          <w:trHeight w:val="3"/>
        </w:trPr>
        <w:tc>
          <w:tcPr>
            <w:tcW w:w="9145" w:type="dxa"/>
            <w:tcBorders>
              <w:top w:val="thinThickThinSmallGap" w:sz="24" w:space="0" w:color="auto"/>
              <w:left w:val="nil"/>
              <w:bottom w:val="nil"/>
              <w:right w:val="nil"/>
            </w:tcBorders>
          </w:tcPr>
          <w:p w:rsidR="00FD4548" w:rsidRPr="000E3D49" w:rsidRDefault="00FD4548" w:rsidP="00F51FEF">
            <w:pPr>
              <w:spacing w:line="256" w:lineRule="auto"/>
              <w:rPr>
                <w:rFonts w:ascii="Arial" w:hAnsi="Arial" w:cs="Arial"/>
                <w:b/>
                <w:sz w:val="2"/>
                <w:szCs w:val="2"/>
              </w:rPr>
            </w:pPr>
          </w:p>
        </w:tc>
      </w:tr>
    </w:tbl>
    <w:p w:rsidR="00FD4548" w:rsidRPr="000E3D49" w:rsidRDefault="00FD4548" w:rsidP="00FD4548">
      <w:pPr>
        <w:jc w:val="center"/>
        <w:rPr>
          <w:b/>
          <w:color w:val="FF0000"/>
          <w:sz w:val="2"/>
          <w:szCs w:val="2"/>
          <w:lang w:eastAsia="ru-RU"/>
        </w:rPr>
      </w:pPr>
    </w:p>
    <w:p w:rsidR="00FD4548" w:rsidRPr="000E3D49" w:rsidRDefault="00FD4548" w:rsidP="00FD4548">
      <w:pPr>
        <w:jc w:val="right"/>
        <w:rPr>
          <w:sz w:val="24"/>
          <w:szCs w:val="24"/>
          <w:lang w:eastAsia="ru-RU"/>
        </w:rPr>
      </w:pPr>
    </w:p>
    <w:p w:rsidR="00FC27B8" w:rsidRPr="000E3D49" w:rsidRDefault="00FC27B8" w:rsidP="00FC27B8">
      <w:pPr>
        <w:jc w:val="both"/>
        <w:rPr>
          <w:sz w:val="24"/>
          <w:szCs w:val="24"/>
          <w:lang w:eastAsia="ru-RU"/>
        </w:rPr>
      </w:pPr>
      <w:r>
        <w:rPr>
          <w:sz w:val="24"/>
          <w:szCs w:val="24"/>
          <w:lang w:eastAsia="ru-RU"/>
        </w:rPr>
        <w:t>Утверждаю:</w:t>
      </w:r>
    </w:p>
    <w:p w:rsidR="00FC27B8" w:rsidRDefault="00FC27B8" w:rsidP="00FC27B8">
      <w:pPr>
        <w:jc w:val="both"/>
        <w:rPr>
          <w:sz w:val="24"/>
          <w:szCs w:val="24"/>
          <w:lang w:eastAsia="ru-RU"/>
        </w:rPr>
      </w:pPr>
      <w:r>
        <w:rPr>
          <w:sz w:val="24"/>
          <w:szCs w:val="24"/>
          <w:lang w:eastAsia="ru-RU"/>
        </w:rPr>
        <w:t xml:space="preserve">       Заведующий </w:t>
      </w:r>
    </w:p>
    <w:p w:rsidR="00FC27B8" w:rsidRPr="000E3D49" w:rsidRDefault="00FC27B8" w:rsidP="00FC27B8">
      <w:pPr>
        <w:jc w:val="center"/>
        <w:rPr>
          <w:sz w:val="24"/>
          <w:szCs w:val="24"/>
          <w:lang w:eastAsia="ru-RU"/>
        </w:rPr>
      </w:pPr>
      <w:r>
        <w:rPr>
          <w:sz w:val="24"/>
          <w:szCs w:val="24"/>
          <w:lang w:eastAsia="ru-RU"/>
        </w:rPr>
        <w:t xml:space="preserve">                                                                   МДОАУ «Детский сад № 21</w:t>
      </w:r>
      <w:r w:rsidRPr="000E3D49">
        <w:rPr>
          <w:sz w:val="24"/>
          <w:szCs w:val="24"/>
          <w:lang w:eastAsia="ru-RU"/>
        </w:rPr>
        <w:t>»</w:t>
      </w:r>
    </w:p>
    <w:p w:rsidR="00FC27B8" w:rsidRPr="000E3D49" w:rsidRDefault="00FC27B8" w:rsidP="00FC27B8">
      <w:pPr>
        <w:jc w:val="both"/>
        <w:rPr>
          <w:sz w:val="24"/>
          <w:szCs w:val="24"/>
          <w:lang w:eastAsia="ru-RU"/>
        </w:rPr>
      </w:pPr>
      <w:r>
        <w:rPr>
          <w:sz w:val="24"/>
          <w:szCs w:val="24"/>
          <w:lang w:eastAsia="ru-RU"/>
        </w:rPr>
        <w:t xml:space="preserve">       __________Е.Е. Лукашенко</w:t>
      </w:r>
    </w:p>
    <w:p w:rsidR="00FC27B8" w:rsidRPr="000E3D49" w:rsidRDefault="00FC27B8" w:rsidP="00FC27B8">
      <w:pPr>
        <w:jc w:val="both"/>
        <w:rPr>
          <w:color w:val="FF0000"/>
          <w:sz w:val="24"/>
          <w:szCs w:val="24"/>
          <w:lang w:eastAsia="ru-RU"/>
        </w:rPr>
      </w:pPr>
      <w:r w:rsidRPr="00473D6B">
        <w:rPr>
          <w:sz w:val="24"/>
          <w:szCs w:val="24"/>
          <w:lang w:eastAsia="ru-RU"/>
        </w:rPr>
        <w:t xml:space="preserve">Приказ  № </w:t>
      </w:r>
      <w:r>
        <w:rPr>
          <w:sz w:val="24"/>
          <w:szCs w:val="24"/>
          <w:lang w:eastAsia="ru-RU"/>
        </w:rPr>
        <w:t xml:space="preserve">_____ </w:t>
      </w:r>
      <w:r w:rsidRPr="00473D6B">
        <w:rPr>
          <w:sz w:val="24"/>
          <w:szCs w:val="24"/>
          <w:lang w:eastAsia="ru-RU"/>
        </w:rPr>
        <w:t>от 20.06.2022 г.</w:t>
      </w:r>
    </w:p>
    <w:p w:rsidR="00FD4548" w:rsidRPr="000E3D49" w:rsidRDefault="00FD4548" w:rsidP="00FC27B8">
      <w:pPr>
        <w:jc w:val="both"/>
        <w:rPr>
          <w:color w:val="FF0000"/>
          <w:sz w:val="24"/>
          <w:szCs w:val="24"/>
          <w:lang w:eastAsia="ru-RU"/>
        </w:rPr>
      </w:pPr>
    </w:p>
    <w:p w:rsidR="00A03301" w:rsidRPr="007F16FE" w:rsidRDefault="00A03301">
      <w:pPr>
        <w:pStyle w:val="a3"/>
        <w:spacing w:before="2"/>
      </w:pPr>
    </w:p>
    <w:p w:rsidR="00A03301" w:rsidRPr="007F16FE" w:rsidRDefault="00FD72AC" w:rsidP="00B30AB9">
      <w:pPr>
        <w:pStyle w:val="1"/>
        <w:ind w:right="172"/>
        <w:rPr>
          <w:sz w:val="24"/>
          <w:szCs w:val="24"/>
        </w:rPr>
      </w:pPr>
      <w:r w:rsidRPr="007F16FE">
        <w:rPr>
          <w:sz w:val="24"/>
          <w:szCs w:val="24"/>
        </w:rPr>
        <w:t>ПОЛОЖЕНИЕ</w:t>
      </w:r>
    </w:p>
    <w:p w:rsidR="00A03301" w:rsidRPr="007F16FE" w:rsidRDefault="00FD72AC" w:rsidP="00B30AB9">
      <w:pPr>
        <w:spacing w:before="48"/>
        <w:ind w:right="-19"/>
        <w:jc w:val="center"/>
        <w:rPr>
          <w:b/>
          <w:sz w:val="24"/>
          <w:szCs w:val="24"/>
        </w:rPr>
      </w:pPr>
      <w:r w:rsidRPr="007F16FE">
        <w:rPr>
          <w:b/>
          <w:sz w:val="24"/>
          <w:szCs w:val="24"/>
        </w:rPr>
        <w:t>о порядке информирования работодателя о ставшей известнойработнику информации о случаях совершения коррупционныхправонарушенийдругимиработниками,контрагентамиорганизацииили иными лицами и порядке рассмотрения таких сообщений в</w:t>
      </w:r>
      <w:bookmarkStart w:id="0" w:name="_Hlk106282754"/>
      <w:r w:rsidR="00FC27B8">
        <w:rPr>
          <w:b/>
          <w:sz w:val="24"/>
          <w:szCs w:val="24"/>
        </w:rPr>
        <w:t>МДОАУ «Детски сад № 21»</w:t>
      </w:r>
      <w:bookmarkEnd w:id="0"/>
    </w:p>
    <w:p w:rsidR="00A03301" w:rsidRDefault="00A03301">
      <w:pPr>
        <w:pStyle w:val="a3"/>
        <w:spacing w:before="11"/>
        <w:rPr>
          <w:b/>
          <w:sz w:val="23"/>
        </w:rPr>
      </w:pPr>
    </w:p>
    <w:p w:rsidR="00A03301" w:rsidRDefault="00FD72AC" w:rsidP="00B30AB9">
      <w:pPr>
        <w:pStyle w:val="a4"/>
        <w:numPr>
          <w:ilvl w:val="0"/>
          <w:numId w:val="6"/>
        </w:numPr>
        <w:ind w:left="0" w:firstLine="0"/>
        <w:jc w:val="center"/>
        <w:rPr>
          <w:b/>
          <w:sz w:val="24"/>
          <w:szCs w:val="24"/>
        </w:rPr>
      </w:pPr>
      <w:r w:rsidRPr="00B30AB9">
        <w:rPr>
          <w:b/>
          <w:sz w:val="24"/>
          <w:szCs w:val="24"/>
        </w:rPr>
        <w:t>Общие</w:t>
      </w:r>
      <w:r w:rsidR="0043312A">
        <w:rPr>
          <w:b/>
          <w:sz w:val="24"/>
          <w:szCs w:val="24"/>
        </w:rPr>
        <w:t xml:space="preserve"> </w:t>
      </w:r>
      <w:r w:rsidRPr="00B30AB9">
        <w:rPr>
          <w:b/>
          <w:sz w:val="24"/>
          <w:szCs w:val="24"/>
        </w:rPr>
        <w:t>положения</w:t>
      </w:r>
    </w:p>
    <w:p w:rsidR="00E37110" w:rsidRPr="00B30AB9" w:rsidRDefault="00E37110" w:rsidP="00E37110">
      <w:pPr>
        <w:pStyle w:val="a4"/>
        <w:ind w:left="0"/>
        <w:rPr>
          <w:b/>
          <w:sz w:val="24"/>
          <w:szCs w:val="24"/>
        </w:rPr>
      </w:pPr>
    </w:p>
    <w:p w:rsidR="00B30AB9" w:rsidRPr="00B30AB9" w:rsidRDefault="00FD72AC" w:rsidP="00B30AB9">
      <w:pPr>
        <w:pStyle w:val="a4"/>
        <w:numPr>
          <w:ilvl w:val="1"/>
          <w:numId w:val="5"/>
        </w:numPr>
        <w:ind w:left="0" w:right="126" w:firstLine="851"/>
        <w:jc w:val="both"/>
        <w:rPr>
          <w:sz w:val="24"/>
          <w:szCs w:val="24"/>
        </w:rPr>
      </w:pPr>
      <w:bookmarkStart w:id="1" w:name="_Hlk106284374"/>
      <w:r w:rsidRPr="00B30AB9">
        <w:rPr>
          <w:sz w:val="24"/>
          <w:szCs w:val="24"/>
        </w:rPr>
        <w:t>Положение о порядке информирования работниками работодателя о случаяхсовершениякоррупционныхнарушенийдругимиработниками,контрагентами,инымилицами (далее -Положение) разработано на основании Федерального закона от 25.12.2008года№273-ФЗ«Опротиводействиикоррупции»</w:t>
      </w:r>
      <w:bookmarkEnd w:id="1"/>
      <w:r w:rsidR="00B30AB9" w:rsidRPr="00B30AB9">
        <w:rPr>
          <w:sz w:val="24"/>
          <w:szCs w:val="24"/>
        </w:rPr>
        <w:t>.</w:t>
      </w:r>
    </w:p>
    <w:p w:rsidR="00B30AB9" w:rsidRPr="00B30AB9" w:rsidRDefault="00FD72AC" w:rsidP="00FD123E">
      <w:pPr>
        <w:pStyle w:val="a4"/>
        <w:numPr>
          <w:ilvl w:val="1"/>
          <w:numId w:val="5"/>
        </w:numPr>
        <w:ind w:right="126"/>
        <w:rPr>
          <w:sz w:val="24"/>
          <w:szCs w:val="24"/>
        </w:rPr>
      </w:pPr>
      <w:r w:rsidRPr="00B30AB9">
        <w:rPr>
          <w:sz w:val="24"/>
          <w:szCs w:val="24"/>
        </w:rPr>
        <w:t>НастоящееПоложениеопределяетспособинформированияработникамиработодателяоставшейизвестнойработникуинформацииослучаяхсовершениякоррупционныхнарушенийдругимиработниками,контрагентами,инымилицамив</w:t>
      </w:r>
      <w:r w:rsidR="00FC27B8">
        <w:rPr>
          <w:b/>
          <w:sz w:val="24"/>
          <w:szCs w:val="24"/>
        </w:rPr>
        <w:t xml:space="preserve">МДОАУ «Детски сад № 21» </w:t>
      </w:r>
      <w:r w:rsidR="00B30AB9" w:rsidRPr="00B30AB9">
        <w:rPr>
          <w:sz w:val="24"/>
          <w:szCs w:val="24"/>
        </w:rPr>
        <w:t xml:space="preserve"> (далее- Учреждение).</w:t>
      </w:r>
    </w:p>
    <w:p w:rsidR="00B30AB9" w:rsidRPr="00B30AB9" w:rsidRDefault="00FD72AC" w:rsidP="00B30AB9">
      <w:pPr>
        <w:pStyle w:val="a4"/>
        <w:numPr>
          <w:ilvl w:val="1"/>
          <w:numId w:val="5"/>
        </w:numPr>
        <w:ind w:left="0" w:right="126" w:firstLine="851"/>
        <w:jc w:val="both"/>
        <w:rPr>
          <w:sz w:val="24"/>
          <w:szCs w:val="24"/>
        </w:rPr>
      </w:pPr>
      <w:r w:rsidRPr="00B30AB9">
        <w:rPr>
          <w:sz w:val="24"/>
          <w:szCs w:val="24"/>
        </w:rPr>
        <w:t>Терминыиопределения:</w:t>
      </w:r>
    </w:p>
    <w:p w:rsidR="00B30AB9" w:rsidRPr="00B30AB9" w:rsidRDefault="00FD72AC" w:rsidP="00B30AB9">
      <w:pPr>
        <w:pStyle w:val="a4"/>
        <w:ind w:left="0" w:right="126" w:firstLine="851"/>
        <w:rPr>
          <w:sz w:val="24"/>
          <w:szCs w:val="24"/>
        </w:rPr>
      </w:pPr>
      <w:r w:rsidRPr="00B30AB9">
        <w:rPr>
          <w:b/>
          <w:sz w:val="24"/>
          <w:szCs w:val="24"/>
        </w:rPr>
        <w:t>Коррупция</w:t>
      </w:r>
      <w:r w:rsidRPr="00B30AB9">
        <w:rPr>
          <w:sz w:val="24"/>
          <w:szCs w:val="24"/>
        </w:rPr>
        <w:t>- злоупотребление служебными положениями, дача взятки, получение взятки,злоупотреблениеполномочиями,коммерческийдоступлибоиноенезаконноеиспользованиефизическимлицомсвоегодолжностногоположениявопрекизаконныминтересам общества и государства в целях получения выгоды в виде денег, ценностей,иного имущества или услуг имущественного характера, иных имущественных прав длясебя или для третьих лиц либо незаконное предоставление такой выгоды указанному лицудругими физическими лицами. Коррупцией также является совершение перечисленныхдеяний от имени или в интересах юридического лица (пункт 1 статьи 1 Федеральногозаконаот25.12.2008года№273-ФЗ«Опротиводействиикоррупции»)</w:t>
      </w:r>
      <w:r w:rsidR="00B30AB9" w:rsidRPr="00B30AB9">
        <w:rPr>
          <w:sz w:val="24"/>
          <w:szCs w:val="24"/>
        </w:rPr>
        <w:t>.</w:t>
      </w:r>
    </w:p>
    <w:p w:rsidR="00B30AB9" w:rsidRPr="00B30AB9" w:rsidRDefault="00FD72AC" w:rsidP="00B30AB9">
      <w:pPr>
        <w:pStyle w:val="a4"/>
        <w:ind w:left="0" w:right="126" w:firstLine="851"/>
        <w:rPr>
          <w:sz w:val="24"/>
          <w:szCs w:val="24"/>
        </w:rPr>
      </w:pPr>
      <w:r w:rsidRPr="00B30AB9">
        <w:rPr>
          <w:b/>
          <w:sz w:val="24"/>
          <w:szCs w:val="24"/>
        </w:rPr>
        <w:t>Противодействиекоррупции</w:t>
      </w:r>
      <w:r w:rsidRPr="00B30AB9">
        <w:rPr>
          <w:sz w:val="24"/>
          <w:szCs w:val="24"/>
        </w:rPr>
        <w:t>–деятельностьфедеральныхоргановгосударственнойвласти,органовгосударственнойвластисубъектовРоссийскойФедерации,органовместного самоуправления, институтов гражданского общества, организаций и физическихлиц в пределах их полномочий (пункт 2 статьи 1 Федерального закона от 25 декабря 2008г.№273-ФЗ«Опротиводействии коррупции»):</w:t>
      </w:r>
    </w:p>
    <w:p w:rsidR="00B30AB9" w:rsidRPr="00B30AB9" w:rsidRDefault="00FD72AC" w:rsidP="00B30AB9">
      <w:pPr>
        <w:pStyle w:val="a4"/>
        <w:ind w:left="0" w:right="126" w:firstLine="851"/>
        <w:rPr>
          <w:sz w:val="24"/>
          <w:szCs w:val="24"/>
        </w:rPr>
      </w:pPr>
      <w:r w:rsidRPr="00B30AB9">
        <w:rPr>
          <w:sz w:val="24"/>
          <w:szCs w:val="24"/>
        </w:rPr>
        <w:t>а)попредупреждениюкоррупции,втомчислеповыявлениюипоследующемуустранениюпричинкоррупции (профилактикакоррупции);</w:t>
      </w:r>
    </w:p>
    <w:p w:rsidR="00B30AB9" w:rsidRPr="00B30AB9" w:rsidRDefault="00B30AB9" w:rsidP="00B30AB9">
      <w:pPr>
        <w:pStyle w:val="a4"/>
        <w:ind w:left="0" w:right="126" w:firstLine="851"/>
        <w:rPr>
          <w:sz w:val="24"/>
          <w:szCs w:val="24"/>
        </w:rPr>
      </w:pPr>
      <w:r w:rsidRPr="00B30AB9">
        <w:rPr>
          <w:sz w:val="24"/>
          <w:szCs w:val="24"/>
        </w:rPr>
        <w:t xml:space="preserve">б) </w:t>
      </w:r>
      <w:r w:rsidR="00FD72AC" w:rsidRPr="00B30AB9">
        <w:rPr>
          <w:sz w:val="24"/>
          <w:szCs w:val="24"/>
        </w:rPr>
        <w:t>повыявлению,предупреждению,пресечению,раскрытиюирасследованиюкоррупционныхправонарушений (борьбаскоррупцией)</w:t>
      </w:r>
      <w:r w:rsidRPr="00B30AB9">
        <w:rPr>
          <w:sz w:val="24"/>
          <w:szCs w:val="24"/>
        </w:rPr>
        <w:t>;</w:t>
      </w:r>
    </w:p>
    <w:p w:rsidR="00731DBA" w:rsidRDefault="00FD72AC" w:rsidP="00731DBA">
      <w:pPr>
        <w:pStyle w:val="a4"/>
        <w:ind w:left="0" w:right="126" w:firstLine="851"/>
        <w:rPr>
          <w:spacing w:val="1"/>
          <w:sz w:val="24"/>
          <w:szCs w:val="24"/>
        </w:rPr>
      </w:pPr>
      <w:r w:rsidRPr="00B30AB9">
        <w:rPr>
          <w:sz w:val="24"/>
          <w:szCs w:val="24"/>
        </w:rPr>
        <w:t>в) по минимизации и (или) ликвидации последствий коррупционных правонарушений.</w:t>
      </w:r>
    </w:p>
    <w:p w:rsidR="00731DBA" w:rsidRDefault="00FD72AC" w:rsidP="00731DBA">
      <w:pPr>
        <w:pStyle w:val="a4"/>
        <w:ind w:left="0" w:right="126" w:firstLine="851"/>
        <w:rPr>
          <w:sz w:val="24"/>
          <w:szCs w:val="24"/>
        </w:rPr>
      </w:pPr>
      <w:r w:rsidRPr="00B30AB9">
        <w:rPr>
          <w:b/>
          <w:sz w:val="24"/>
          <w:szCs w:val="24"/>
        </w:rPr>
        <w:t>Предупреждениекоррупции</w:t>
      </w:r>
      <w:r w:rsidRPr="00B30AB9">
        <w:rPr>
          <w:sz w:val="24"/>
          <w:szCs w:val="24"/>
        </w:rPr>
        <w:t>–деятельностьорганизации,направленнаянавведениеэлементовкорпоративнойкультуры,организационнойструктуры,правилипроцедур,регламентированныхвнутренними</w:t>
      </w:r>
      <w:r w:rsidRPr="00B30AB9">
        <w:rPr>
          <w:sz w:val="24"/>
          <w:szCs w:val="24"/>
        </w:rPr>
        <w:tab/>
        <w:t>нормативными</w:t>
      </w:r>
      <w:r w:rsidRPr="00B30AB9">
        <w:rPr>
          <w:sz w:val="24"/>
          <w:szCs w:val="24"/>
        </w:rPr>
        <w:tab/>
        <w:t>документами,</w:t>
      </w:r>
      <w:r w:rsidRPr="00B30AB9">
        <w:rPr>
          <w:sz w:val="24"/>
          <w:szCs w:val="24"/>
        </w:rPr>
        <w:tab/>
      </w:r>
      <w:r w:rsidRPr="00B30AB9">
        <w:rPr>
          <w:spacing w:val="-1"/>
          <w:sz w:val="24"/>
          <w:szCs w:val="24"/>
        </w:rPr>
        <w:t>обеспечивающих</w:t>
      </w:r>
      <w:r w:rsidRPr="00B30AB9">
        <w:rPr>
          <w:sz w:val="24"/>
          <w:szCs w:val="24"/>
        </w:rPr>
        <w:t>недопущениекоррупционныхправонарушений.</w:t>
      </w:r>
    </w:p>
    <w:p w:rsidR="00731DBA" w:rsidRPr="00731DBA" w:rsidRDefault="00FD72AC" w:rsidP="00731DBA">
      <w:pPr>
        <w:pStyle w:val="a4"/>
        <w:ind w:left="0" w:right="126" w:firstLine="851"/>
        <w:rPr>
          <w:b/>
          <w:sz w:val="24"/>
          <w:szCs w:val="24"/>
        </w:rPr>
      </w:pPr>
      <w:r w:rsidRPr="00B30AB9">
        <w:rPr>
          <w:b/>
          <w:sz w:val="24"/>
          <w:szCs w:val="24"/>
        </w:rPr>
        <w:t xml:space="preserve">Организация </w:t>
      </w:r>
      <w:r w:rsidRPr="00B30AB9">
        <w:rPr>
          <w:sz w:val="24"/>
          <w:szCs w:val="24"/>
        </w:rPr>
        <w:t xml:space="preserve">– юридическое лицо независимо от формы собственности, </w:t>
      </w:r>
      <w:r w:rsidRPr="00B30AB9">
        <w:rPr>
          <w:sz w:val="24"/>
          <w:szCs w:val="24"/>
        </w:rPr>
        <w:lastRenderedPageBreak/>
        <w:t>организационно-</w:t>
      </w:r>
      <w:r w:rsidRPr="00731DBA">
        <w:rPr>
          <w:sz w:val="24"/>
          <w:szCs w:val="24"/>
        </w:rPr>
        <w:t>правовойформы иотраслевой принадлежности.</w:t>
      </w:r>
    </w:p>
    <w:p w:rsidR="00731DBA" w:rsidRPr="00731DBA" w:rsidRDefault="00B30AB9" w:rsidP="00731DBA">
      <w:pPr>
        <w:pStyle w:val="a4"/>
        <w:ind w:left="0" w:right="126" w:firstLine="851"/>
        <w:rPr>
          <w:sz w:val="24"/>
          <w:szCs w:val="24"/>
        </w:rPr>
      </w:pPr>
      <w:r w:rsidRPr="00731DBA">
        <w:rPr>
          <w:b/>
          <w:sz w:val="24"/>
          <w:szCs w:val="24"/>
        </w:rPr>
        <w:t xml:space="preserve">Контрагент </w:t>
      </w:r>
      <w:r w:rsidRPr="00731DBA">
        <w:rPr>
          <w:sz w:val="24"/>
          <w:szCs w:val="24"/>
        </w:rPr>
        <w:t>– любое российское или иностранное юридическое или физическое лицо, скоторыморганизациявступаетвдоговорныеотношения,заисключениемтрудовыхотношений.</w:t>
      </w:r>
    </w:p>
    <w:p w:rsidR="00731DBA" w:rsidRPr="00731DBA" w:rsidRDefault="00731DBA" w:rsidP="00731DBA">
      <w:pPr>
        <w:pStyle w:val="a4"/>
        <w:ind w:left="0" w:right="126" w:firstLine="851"/>
        <w:rPr>
          <w:sz w:val="24"/>
          <w:szCs w:val="24"/>
        </w:rPr>
      </w:pPr>
      <w:r w:rsidRPr="00731DBA">
        <w:rPr>
          <w:b/>
          <w:sz w:val="24"/>
          <w:szCs w:val="24"/>
        </w:rPr>
        <w:t>Взятка</w:t>
      </w:r>
      <w:r w:rsidRPr="00731DBA">
        <w:rPr>
          <w:sz w:val="24"/>
          <w:szCs w:val="24"/>
        </w:rPr>
        <w:t>–получениедолжностнымлицом,иностраннымдолжностнымлицомлибодолжностным лицом публичной международной организации лично или через посредникаденег,ценныхбумаг,иногоимуществалибоввиденезаконныхоказанияемууслугимущественногохарактера,предоставленияиныхимущественных правзасовершениедействий (бездействие) в пользу взяткодателя или представляемых им лиц, если такиедействия(бездействие)входятвслужебныеполномочиядолжностноголицалибоеслионов силу должностного положения может способствовать таким действиям (бездействию), аравноза общее покровительство илипопустительство по службе.</w:t>
      </w:r>
    </w:p>
    <w:p w:rsidR="00731DBA" w:rsidRPr="00731DBA" w:rsidRDefault="00731DBA" w:rsidP="00731DBA">
      <w:pPr>
        <w:pStyle w:val="a4"/>
        <w:ind w:left="0" w:right="126" w:firstLine="851"/>
        <w:rPr>
          <w:sz w:val="24"/>
          <w:szCs w:val="24"/>
        </w:rPr>
      </w:pPr>
      <w:r w:rsidRPr="00731DBA">
        <w:rPr>
          <w:b/>
          <w:sz w:val="24"/>
          <w:szCs w:val="24"/>
        </w:rPr>
        <w:t>Коммерческийподкуп</w:t>
      </w:r>
      <w:r w:rsidRPr="00731DBA">
        <w:rPr>
          <w:sz w:val="24"/>
          <w:szCs w:val="24"/>
        </w:rPr>
        <w:t>–незаконныепередачалицу,выполняющемууправленческиефункции в коммерческой или иной организации, денег, ценных бумаг, иного имущества,оказаниеемууслугимущественногохарактера,предоставлениеиныхимущественныхправ за совершение действий (бездействие) в интересах дающего в связи с занимаемымэтим лицом служебным положением (часть 1 статьи 204 Уголовного кодекса РоссийскойФедерации).</w:t>
      </w:r>
    </w:p>
    <w:p w:rsidR="00731DBA" w:rsidRPr="00731DBA" w:rsidRDefault="00731DBA" w:rsidP="00731DBA">
      <w:pPr>
        <w:pStyle w:val="a4"/>
        <w:ind w:left="0" w:right="126" w:firstLine="851"/>
        <w:rPr>
          <w:sz w:val="24"/>
          <w:szCs w:val="24"/>
        </w:rPr>
      </w:pPr>
      <w:r w:rsidRPr="00731DBA">
        <w:rPr>
          <w:b/>
          <w:sz w:val="24"/>
          <w:szCs w:val="24"/>
        </w:rPr>
        <w:t>Комплаенс</w:t>
      </w:r>
      <w:r w:rsidRPr="00731DBA">
        <w:rPr>
          <w:sz w:val="24"/>
          <w:szCs w:val="24"/>
        </w:rPr>
        <w:t>–обеспечениесоответствиядеятельностиорганизациитребованиям,налагаемым на нее российским и зарубежным законодательством, иными обязательнымидляисполнениярегулирующимидокументами,атакжесозданиеворганизациимеханизмованализа,выявленияиоценкирисковкоррупционно-опасныхсфердеятельности иобеспечение комплексной защитыорганизации.</w:t>
      </w:r>
    </w:p>
    <w:p w:rsidR="00A03301" w:rsidRDefault="00A03301">
      <w:pPr>
        <w:pStyle w:val="a3"/>
      </w:pPr>
    </w:p>
    <w:p w:rsidR="00A03301" w:rsidRDefault="00FD72AC" w:rsidP="00731DBA">
      <w:pPr>
        <w:pStyle w:val="3"/>
        <w:numPr>
          <w:ilvl w:val="0"/>
          <w:numId w:val="6"/>
        </w:numPr>
        <w:ind w:left="0" w:right="349" w:firstLine="0"/>
        <w:jc w:val="center"/>
        <w:rPr>
          <w:i w:val="0"/>
        </w:rPr>
      </w:pPr>
      <w:r w:rsidRPr="00731DBA">
        <w:rPr>
          <w:i w:val="0"/>
        </w:rPr>
        <w:t>Порядокинформированияработникамиработодателяослучаяхсклоненияихксовершениюкоррупционныхнарушенийипорядокрассмотрениятакихсообщений</w:t>
      </w:r>
    </w:p>
    <w:p w:rsidR="00E37110" w:rsidRPr="00731DBA" w:rsidRDefault="00E37110" w:rsidP="00E37110">
      <w:pPr>
        <w:pStyle w:val="3"/>
        <w:ind w:left="0" w:right="349" w:firstLine="0"/>
        <w:rPr>
          <w:i w:val="0"/>
        </w:rPr>
      </w:pPr>
    </w:p>
    <w:p w:rsidR="00731DBA" w:rsidRDefault="00FD72AC" w:rsidP="00731DBA">
      <w:pPr>
        <w:pStyle w:val="a4"/>
        <w:numPr>
          <w:ilvl w:val="1"/>
          <w:numId w:val="4"/>
        </w:numPr>
        <w:ind w:left="0" w:right="125" w:firstLine="851"/>
        <w:jc w:val="both"/>
        <w:rPr>
          <w:sz w:val="24"/>
        </w:rPr>
      </w:pPr>
      <w:r>
        <w:rPr>
          <w:sz w:val="24"/>
        </w:rPr>
        <w:t>НастоящийПорядокопределяетпроцедуруинформированияработодателяработникамиГБУ«Первомайскийдом-интернат»(далее-Учреждение)ослучаяхсклоненияихксовершениюкоррупционныхправонарушений,атакжеустанавливаетпорядокдействийпривыявлениифактакоррупционныхнарушенийработникамиприосуществленииимипрофессиональнойдеятельностиираспространяетсянавсехработниковвнезависимостиотуровнязанимаемойими должности.</w:t>
      </w:r>
    </w:p>
    <w:p w:rsidR="00A03301" w:rsidRPr="00731DBA" w:rsidRDefault="00FD72AC" w:rsidP="00731DBA">
      <w:pPr>
        <w:pStyle w:val="a4"/>
        <w:numPr>
          <w:ilvl w:val="1"/>
          <w:numId w:val="4"/>
        </w:numPr>
        <w:ind w:left="0" w:right="125" w:firstLine="851"/>
        <w:jc w:val="both"/>
        <w:rPr>
          <w:sz w:val="24"/>
        </w:rPr>
      </w:pPr>
      <w:r w:rsidRPr="00731DBA">
        <w:rPr>
          <w:sz w:val="24"/>
        </w:rPr>
        <w:t>Работники обязаны информировать работодателя обо всех случаях обращения к нимлицвцеляхсклоненияихк совершениюкоррупционныхправонарушений.</w:t>
      </w:r>
    </w:p>
    <w:p w:rsidR="00A03301" w:rsidRDefault="00FD72AC" w:rsidP="00731DBA">
      <w:pPr>
        <w:pStyle w:val="a3"/>
        <w:ind w:right="127" w:firstLine="851"/>
        <w:jc w:val="both"/>
      </w:pPr>
      <w:r>
        <w:t>Исключениесоставляютлишьслучаи,когдаподаннымфактампроведенаилипроводится проверка и работодателю уже известно о фактах обращения к работнику вцеляхсклоненияксовершениюкоррупционныхправонарушений.</w:t>
      </w:r>
    </w:p>
    <w:p w:rsidR="00731DBA" w:rsidRDefault="00FD72AC" w:rsidP="00731DBA">
      <w:pPr>
        <w:pStyle w:val="a4"/>
        <w:numPr>
          <w:ilvl w:val="1"/>
          <w:numId w:val="4"/>
        </w:numPr>
        <w:ind w:left="0" w:right="128" w:firstLine="851"/>
        <w:jc w:val="both"/>
        <w:rPr>
          <w:sz w:val="24"/>
        </w:rPr>
      </w:pPr>
      <w:r>
        <w:rPr>
          <w:sz w:val="24"/>
        </w:rPr>
        <w:t>Невыполнение работником обязанности по информированию о случаях склонения ксовершениюкоррупционныхнарушенийявляетсяправонарушением,влекущимувольнениеработникалибопривлечениеегокинымвидамответственностивсоответствиисзаконодательствомРоссийскойФедерации.</w:t>
      </w:r>
    </w:p>
    <w:p w:rsidR="00731DBA" w:rsidRPr="00731DBA" w:rsidRDefault="00FD72AC" w:rsidP="00731DBA">
      <w:pPr>
        <w:pStyle w:val="a4"/>
        <w:numPr>
          <w:ilvl w:val="1"/>
          <w:numId w:val="4"/>
        </w:numPr>
        <w:ind w:left="0" w:right="128" w:firstLine="851"/>
        <w:jc w:val="both"/>
        <w:rPr>
          <w:sz w:val="24"/>
          <w:szCs w:val="24"/>
        </w:rPr>
      </w:pPr>
      <w:r w:rsidRPr="00731DBA">
        <w:rPr>
          <w:sz w:val="24"/>
        </w:rPr>
        <w:t>Работник, уведомивший работодателя о фактах обращения в целях склонения его ксовершению коррупционного правонарушения, в связи с исполнением им должностныхобязанностей, находится под защитой государства в соответствии с законодательствомРоссийской</w:t>
      </w:r>
      <w:r w:rsidRPr="00731DBA">
        <w:rPr>
          <w:sz w:val="24"/>
          <w:szCs w:val="24"/>
        </w:rPr>
        <w:t>Федерации. Учреждениеберет насебяобязательствовоздерживатьсяоткаких–либосанкцийвотношениисвоихработников,сообщившихвправоохранительныеорганы о ставшей им известной в ходе выполнения трудовых обязанностей информации оподготовкеилисовершении коррупционногоправонарушения.</w:t>
      </w:r>
    </w:p>
    <w:p w:rsidR="00F71F47" w:rsidRDefault="00FD72AC" w:rsidP="00E37110">
      <w:pPr>
        <w:pStyle w:val="a3"/>
        <w:spacing w:before="74"/>
        <w:ind w:right="132" w:firstLine="720"/>
        <w:jc w:val="both"/>
      </w:pPr>
      <w:r w:rsidRPr="00731DBA">
        <w:t>Работодателем принимаются меры по защите работника, уведомившего его о фактахобращения в целях склонения к совершению коррупционного правонарушения, в связи сисполнениемработникомсвоихдолжностныхобязанностей,вчастиобеспеченияработникугарантий,предотвращающихегонеправомерноеувольнение,переводна</w:t>
      </w:r>
      <w:r w:rsidR="00F71F47">
        <w:t xml:space="preserve">нижестоящуюдолжность,привлечениекдисциплинарнойответственностивпериодрассмотренияпредставленного </w:t>
      </w:r>
      <w:r w:rsidR="00F71F47">
        <w:lastRenderedPageBreak/>
        <w:t>работникомуведомления.</w:t>
      </w:r>
    </w:p>
    <w:p w:rsidR="00F71F47" w:rsidRDefault="00F71F47" w:rsidP="00F71F47">
      <w:pPr>
        <w:pStyle w:val="a4"/>
        <w:numPr>
          <w:ilvl w:val="1"/>
          <w:numId w:val="4"/>
        </w:numPr>
        <w:ind w:left="0" w:right="133" w:firstLine="851"/>
        <w:jc w:val="both"/>
        <w:rPr>
          <w:sz w:val="24"/>
        </w:rPr>
      </w:pPr>
      <w:r>
        <w:rPr>
          <w:sz w:val="24"/>
        </w:rPr>
        <w:t>Переченьсведений,подлежащихотражениювуведомлении(приложение№1),долженсодержать:</w:t>
      </w:r>
    </w:p>
    <w:p w:rsidR="00F71F47" w:rsidRDefault="00F71F47" w:rsidP="00F71F47">
      <w:pPr>
        <w:pStyle w:val="a4"/>
        <w:numPr>
          <w:ilvl w:val="0"/>
          <w:numId w:val="3"/>
        </w:numPr>
        <w:ind w:left="0" w:right="132" w:firstLine="851"/>
        <w:rPr>
          <w:sz w:val="24"/>
        </w:rPr>
      </w:pPr>
      <w:r>
        <w:rPr>
          <w:sz w:val="24"/>
        </w:rPr>
        <w:t>фамилию, имя, отчество, должность, место жительства и телефон лица, направившегоуведомление;</w:t>
      </w:r>
    </w:p>
    <w:p w:rsidR="00F71F47" w:rsidRDefault="00F71F47" w:rsidP="00F71F47">
      <w:pPr>
        <w:pStyle w:val="a4"/>
        <w:numPr>
          <w:ilvl w:val="0"/>
          <w:numId w:val="3"/>
        </w:numPr>
        <w:ind w:left="0" w:right="126" w:firstLine="851"/>
        <w:rPr>
          <w:sz w:val="24"/>
        </w:rPr>
      </w:pPr>
      <w:r>
        <w:rPr>
          <w:sz w:val="24"/>
        </w:rPr>
        <w:t>описаниеобстоятельств,прикоторыхсталоизвестноофактеобращениякинымработникам,всвязисисполнениемдолжностныхобязанностей,контрагентам,инымлицам в целях склонения их к совершению коррупционных правонарушений (дата, место,время, другиеусловия);</w:t>
      </w:r>
    </w:p>
    <w:p w:rsidR="00F71F47" w:rsidRDefault="00F71F47" w:rsidP="00F71F47">
      <w:pPr>
        <w:pStyle w:val="a4"/>
        <w:numPr>
          <w:ilvl w:val="0"/>
          <w:numId w:val="3"/>
        </w:numPr>
        <w:ind w:left="0" w:right="135" w:firstLine="851"/>
        <w:rPr>
          <w:sz w:val="24"/>
        </w:rPr>
      </w:pPr>
      <w:r>
        <w:rPr>
          <w:sz w:val="24"/>
        </w:rPr>
        <w:t>всеизвестныесведенияофизическом(юридическом)лице,склоняющемккоррупционномуправонарушению;</w:t>
      </w:r>
    </w:p>
    <w:p w:rsidR="00F71F47" w:rsidRDefault="00F71F47" w:rsidP="00F71F47">
      <w:pPr>
        <w:pStyle w:val="a4"/>
        <w:numPr>
          <w:ilvl w:val="0"/>
          <w:numId w:val="3"/>
        </w:numPr>
        <w:ind w:left="0" w:right="129" w:firstLine="851"/>
        <w:rPr>
          <w:sz w:val="24"/>
        </w:rPr>
      </w:pPr>
      <w:r>
        <w:rPr>
          <w:sz w:val="24"/>
        </w:rPr>
        <w:t>способиобстоятельствасклоненияккоррупционномуправонарушению,атакжеинформациюоботказе(согласии)принятьпредложениелицаосовершениикоррупционного правонарушения.</w:t>
      </w:r>
    </w:p>
    <w:p w:rsidR="00F71F47" w:rsidRDefault="00F71F47" w:rsidP="00F71F47">
      <w:pPr>
        <w:pStyle w:val="a4"/>
        <w:numPr>
          <w:ilvl w:val="1"/>
          <w:numId w:val="4"/>
        </w:numPr>
        <w:ind w:left="0" w:right="127" w:firstLine="851"/>
        <w:jc w:val="both"/>
        <w:rPr>
          <w:sz w:val="24"/>
        </w:rPr>
      </w:pPr>
      <w:r>
        <w:rPr>
          <w:sz w:val="24"/>
        </w:rPr>
        <w:t>Во всех случаях обращения к работнику каких – либо лиц в целях склонения его ксовершению коррупционных правонарушений, работник Учреждения обязан в течении 3рабочихднейуведомитьоданныхфактахсвоегоработодателя</w:t>
      </w:r>
    </w:p>
    <w:p w:rsidR="00F71F47" w:rsidRDefault="00F71F47" w:rsidP="00F71F47">
      <w:pPr>
        <w:pStyle w:val="a3"/>
        <w:ind w:right="128" w:firstLine="851"/>
        <w:jc w:val="both"/>
      </w:pPr>
      <w:r>
        <w:t>Приневозможностинаправитьписьменноеуведомлениевуказанныйсрок(вслучаеболезни,командировки,отпускаидр.)работникУчреждениянаправляетработодателю уведомление в течении одного рабочего дня после прибытия на рабочееместо.</w:t>
      </w:r>
    </w:p>
    <w:p w:rsidR="00F71F47" w:rsidRDefault="00F71F47" w:rsidP="00F71F47">
      <w:pPr>
        <w:pStyle w:val="a4"/>
        <w:numPr>
          <w:ilvl w:val="1"/>
          <w:numId w:val="4"/>
        </w:numPr>
        <w:ind w:left="0" w:right="127" w:firstLine="851"/>
        <w:jc w:val="both"/>
        <w:rPr>
          <w:sz w:val="24"/>
        </w:rPr>
      </w:pPr>
      <w:r>
        <w:rPr>
          <w:sz w:val="24"/>
        </w:rPr>
        <w:t>Направление уведомления работодателю производится письменно по форме согласноПриложению№ 1.</w:t>
      </w:r>
    </w:p>
    <w:p w:rsidR="00F71F47" w:rsidRDefault="00F71F47" w:rsidP="00F71F47">
      <w:pPr>
        <w:pStyle w:val="a4"/>
        <w:numPr>
          <w:ilvl w:val="1"/>
          <w:numId w:val="4"/>
        </w:numPr>
        <w:ind w:left="0" w:right="127" w:firstLine="851"/>
        <w:jc w:val="both"/>
        <w:rPr>
          <w:sz w:val="24"/>
        </w:rPr>
      </w:pPr>
      <w:r>
        <w:rPr>
          <w:sz w:val="24"/>
        </w:rPr>
        <w:t>Работодательрассматриваетуведомлениевденьегополученияипередает</w:t>
      </w:r>
      <w:r w:rsidR="00657062">
        <w:rPr>
          <w:sz w:val="24"/>
        </w:rPr>
        <w:t>секретарю</w:t>
      </w:r>
      <w:r>
        <w:rPr>
          <w:sz w:val="24"/>
        </w:rPr>
        <w:t>длярегистрациивжурналерегистрацииуведомленийработодателяосовершениикоррупционныхнарушенийдругимиработниками,контрагентами,инымилицамипоформесогласноПриложения№3,которыйдолженбытьпрошитипронумерован,атакжезаверен печатьюУчреждения.</w:t>
      </w:r>
    </w:p>
    <w:p w:rsidR="00F71F47" w:rsidRDefault="00F71F47" w:rsidP="00F71F47">
      <w:pPr>
        <w:pStyle w:val="a3"/>
        <w:ind w:right="130" w:firstLine="851"/>
        <w:jc w:val="both"/>
      </w:pPr>
      <w:r>
        <w:t>Анонимныеуведомлениярегистрируютсявжурналерегистрации,нокрассмотрениюнепринимаются.</w:t>
      </w:r>
    </w:p>
    <w:p w:rsidR="00F71F47" w:rsidRDefault="00F71F47" w:rsidP="00F71F47">
      <w:pPr>
        <w:pStyle w:val="a3"/>
        <w:ind w:right="132" w:firstLine="851"/>
        <w:jc w:val="both"/>
      </w:pPr>
      <w:r>
        <w:t>Уполномоченноелицо,принявшееуведомление,помимоегорегистрациивжурнале,обязано выдать работнику, направившему уведомление, под роспись талон-уведомление суказаниемданныхолице,принявшемуведомление,датеивремениегопринятия.</w:t>
      </w:r>
    </w:p>
    <w:p w:rsidR="00F71F47" w:rsidRDefault="00F71F47" w:rsidP="00F71F47">
      <w:pPr>
        <w:pStyle w:val="a4"/>
        <w:numPr>
          <w:ilvl w:val="1"/>
          <w:numId w:val="4"/>
        </w:numPr>
        <w:ind w:left="0" w:right="134" w:firstLine="851"/>
        <w:jc w:val="both"/>
        <w:rPr>
          <w:sz w:val="24"/>
        </w:rPr>
      </w:pPr>
      <w:r>
        <w:rPr>
          <w:sz w:val="24"/>
        </w:rPr>
        <w:t>Специалист по кадрам, принявший уведомление, помимо его регистрации в журнале,обязан выдать работнику, направившему уведомление, под роспись талон-уведомление суказаниемданныхолице,принявшемуведомление,датеивремениегопринятия.</w:t>
      </w:r>
    </w:p>
    <w:p w:rsidR="00F71F47" w:rsidRDefault="00F71F47" w:rsidP="00F71F47">
      <w:pPr>
        <w:pStyle w:val="a4"/>
        <w:numPr>
          <w:ilvl w:val="1"/>
          <w:numId w:val="4"/>
        </w:numPr>
        <w:spacing w:before="1"/>
        <w:ind w:left="0" w:right="134" w:firstLine="851"/>
        <w:jc w:val="both"/>
        <w:rPr>
          <w:sz w:val="24"/>
        </w:rPr>
      </w:pPr>
      <w:r>
        <w:rPr>
          <w:sz w:val="24"/>
        </w:rPr>
        <w:t>Талон-уведомление состоит из двух частей: корешка талона-уведомления и талона-уведомления (приложение№2).</w:t>
      </w:r>
    </w:p>
    <w:p w:rsidR="00F71F47" w:rsidRDefault="00F71F47" w:rsidP="00F71F47">
      <w:pPr>
        <w:pStyle w:val="a3"/>
        <w:ind w:right="130" w:firstLine="851"/>
        <w:jc w:val="both"/>
      </w:pPr>
      <w:r>
        <w:t>Послезаполнениякорешокталона-уведомленияостаетсяууполномоченноголица,аталон-уведомлениевручаетсяработнику,направившемууведомление.</w:t>
      </w:r>
    </w:p>
    <w:p w:rsidR="00F71F47" w:rsidRDefault="00F71F47" w:rsidP="00F71F47">
      <w:pPr>
        <w:pStyle w:val="a4"/>
        <w:numPr>
          <w:ilvl w:val="1"/>
          <w:numId w:val="4"/>
        </w:numPr>
        <w:ind w:left="0" w:right="129" w:firstLine="851"/>
        <w:jc w:val="both"/>
        <w:rPr>
          <w:sz w:val="24"/>
        </w:rPr>
      </w:pPr>
      <w:r>
        <w:rPr>
          <w:sz w:val="24"/>
        </w:rPr>
        <w:t>В случае если уведомление поступило по почте, талон-уведомление направляетсяработнику,направившемууведомление,попочтезаказнымписьмом.</w:t>
      </w:r>
    </w:p>
    <w:p w:rsidR="00F71F47" w:rsidRDefault="00F71F47" w:rsidP="00F71F47">
      <w:pPr>
        <w:pStyle w:val="a3"/>
        <w:ind w:firstLine="851"/>
        <w:jc w:val="both"/>
      </w:pPr>
      <w:r>
        <w:t>Отказврегистрацииуведомления,атакженевыдачаталона-уведомлениянедопускается.</w:t>
      </w:r>
    </w:p>
    <w:p w:rsidR="00F71F47" w:rsidRPr="00F71F47" w:rsidRDefault="00F71F47" w:rsidP="00F71F47">
      <w:pPr>
        <w:pStyle w:val="a4"/>
        <w:numPr>
          <w:ilvl w:val="1"/>
          <w:numId w:val="4"/>
        </w:numPr>
        <w:ind w:left="0" w:right="131" w:firstLine="851"/>
        <w:rPr>
          <w:sz w:val="24"/>
        </w:rPr>
      </w:pPr>
      <w:r>
        <w:rPr>
          <w:sz w:val="24"/>
        </w:rPr>
        <w:t>Конфиденциальность полученных сведений обеспечивается работодателем.</w:t>
      </w:r>
    </w:p>
    <w:p w:rsidR="00F71F47" w:rsidRDefault="00F71F47" w:rsidP="00ED0106">
      <w:pPr>
        <w:pStyle w:val="a4"/>
        <w:numPr>
          <w:ilvl w:val="1"/>
          <w:numId w:val="4"/>
        </w:numPr>
        <w:ind w:left="0" w:right="131" w:firstLine="851"/>
        <w:jc w:val="both"/>
        <w:rPr>
          <w:sz w:val="24"/>
        </w:rPr>
      </w:pPr>
      <w:r>
        <w:rPr>
          <w:sz w:val="24"/>
        </w:rPr>
        <w:t>Проверкасведений,содержащихсявуведомлении,проводитсявтечениипятнадцатирабочих днейсо днярегистрации уведомления.</w:t>
      </w:r>
    </w:p>
    <w:p w:rsidR="00F71F47" w:rsidRPr="00F71F47" w:rsidRDefault="00F71F47" w:rsidP="00ED0106">
      <w:pPr>
        <w:pStyle w:val="a4"/>
        <w:numPr>
          <w:ilvl w:val="1"/>
          <w:numId w:val="4"/>
        </w:numPr>
        <w:ind w:left="0" w:right="131" w:firstLine="851"/>
        <w:jc w:val="both"/>
        <w:rPr>
          <w:sz w:val="24"/>
        </w:rPr>
      </w:pPr>
      <w:r w:rsidRPr="00F71F47">
        <w:rPr>
          <w:sz w:val="24"/>
        </w:rPr>
        <w:t>С целью организации проверки работодатель в течении трех рабочих дней создаеткомиссиюпо проверкефактаобращениявцеляхсклоненияработникаУчрежденияксовершениюкоррупционных правонарушений(далее-Комиссия).</w:t>
      </w:r>
    </w:p>
    <w:p w:rsidR="00F71F47" w:rsidRDefault="00F71F47" w:rsidP="00F71F47">
      <w:pPr>
        <w:pStyle w:val="a4"/>
        <w:numPr>
          <w:ilvl w:val="1"/>
          <w:numId w:val="2"/>
        </w:numPr>
        <w:spacing w:before="74"/>
        <w:ind w:left="0" w:right="125" w:firstLine="851"/>
        <w:jc w:val="both"/>
        <w:rPr>
          <w:sz w:val="24"/>
        </w:rPr>
      </w:pPr>
      <w:r>
        <w:rPr>
          <w:sz w:val="24"/>
        </w:rPr>
        <w:t>Персональный состав Комиссии (председатель, заместитель председателя, члены исекретарьКомиссии)назначаетсядиректоромУчрежденияиутверждаетсяправовымактомУчреждения.</w:t>
      </w:r>
    </w:p>
    <w:p w:rsidR="00F71F47" w:rsidRDefault="00F71F47" w:rsidP="00F71F47">
      <w:pPr>
        <w:pStyle w:val="a4"/>
        <w:numPr>
          <w:ilvl w:val="1"/>
          <w:numId w:val="2"/>
        </w:numPr>
        <w:ind w:left="0" w:firstLine="851"/>
        <w:jc w:val="both"/>
        <w:rPr>
          <w:sz w:val="24"/>
        </w:rPr>
      </w:pPr>
      <w:r>
        <w:rPr>
          <w:sz w:val="24"/>
        </w:rPr>
        <w:t>Входепроверкидолжныбытьустановлены</w:t>
      </w:r>
      <w:r w:rsidR="00ED0106">
        <w:rPr>
          <w:sz w:val="24"/>
        </w:rPr>
        <w:t>:</w:t>
      </w:r>
    </w:p>
    <w:p w:rsidR="00F71F47" w:rsidRDefault="00F71F47" w:rsidP="00F71F47">
      <w:pPr>
        <w:pStyle w:val="a4"/>
        <w:numPr>
          <w:ilvl w:val="0"/>
          <w:numId w:val="3"/>
        </w:numPr>
        <w:ind w:left="0" w:right="132" w:firstLine="851"/>
        <w:rPr>
          <w:sz w:val="24"/>
        </w:rPr>
      </w:pPr>
      <w:r>
        <w:rPr>
          <w:sz w:val="24"/>
        </w:rPr>
        <w:t>причиныиусловия,которыеспособствовалиобращениюлицакработникуУчреждениясцельюсклоненияегоксовершению коррупционныхправонарушений;</w:t>
      </w:r>
    </w:p>
    <w:p w:rsidR="00F71F47" w:rsidRDefault="00F71F47" w:rsidP="00F71F47">
      <w:pPr>
        <w:pStyle w:val="a4"/>
        <w:numPr>
          <w:ilvl w:val="0"/>
          <w:numId w:val="3"/>
        </w:numPr>
        <w:tabs>
          <w:tab w:val="left" w:pos="1858"/>
        </w:tabs>
        <w:ind w:left="0" w:right="133" w:firstLine="851"/>
        <w:rPr>
          <w:sz w:val="24"/>
        </w:rPr>
      </w:pPr>
      <w:r>
        <w:rPr>
          <w:sz w:val="24"/>
        </w:rPr>
        <w:t>действия (бездействия0 работника Учреждения, к незаконному исполнению которых егопыталисьсклонить.</w:t>
      </w:r>
    </w:p>
    <w:p w:rsidR="00F71F47" w:rsidRDefault="00F71F47" w:rsidP="00F71F47">
      <w:pPr>
        <w:pStyle w:val="a4"/>
        <w:numPr>
          <w:ilvl w:val="1"/>
          <w:numId w:val="2"/>
        </w:numPr>
        <w:ind w:left="0" w:right="128" w:firstLine="851"/>
        <w:jc w:val="both"/>
        <w:rPr>
          <w:sz w:val="24"/>
        </w:rPr>
      </w:pPr>
      <w:r>
        <w:rPr>
          <w:sz w:val="24"/>
        </w:rPr>
        <w:lastRenderedPageBreak/>
        <w:t>Результаты проверки Комиссия представляет работодателю в форме письменногозаключениявтрехдневный сроксо дняокончания проверки.</w:t>
      </w:r>
    </w:p>
    <w:p w:rsidR="00F71F47" w:rsidRDefault="00F71F47" w:rsidP="00F71F47">
      <w:pPr>
        <w:pStyle w:val="a4"/>
        <w:numPr>
          <w:ilvl w:val="1"/>
          <w:numId w:val="2"/>
        </w:numPr>
        <w:ind w:left="0" w:firstLine="851"/>
        <w:jc w:val="both"/>
        <w:rPr>
          <w:sz w:val="24"/>
        </w:rPr>
      </w:pPr>
      <w:r>
        <w:rPr>
          <w:sz w:val="24"/>
        </w:rPr>
        <w:t>Взаключенииуказываются:</w:t>
      </w:r>
    </w:p>
    <w:p w:rsidR="00F71F47" w:rsidRDefault="00F71F47" w:rsidP="00F71F47">
      <w:pPr>
        <w:pStyle w:val="a4"/>
        <w:numPr>
          <w:ilvl w:val="0"/>
          <w:numId w:val="3"/>
        </w:numPr>
        <w:tabs>
          <w:tab w:val="left" w:pos="1844"/>
        </w:tabs>
        <w:ind w:left="0" w:firstLine="851"/>
        <w:jc w:val="left"/>
        <w:rPr>
          <w:sz w:val="24"/>
        </w:rPr>
      </w:pPr>
      <w:r>
        <w:rPr>
          <w:sz w:val="24"/>
        </w:rPr>
        <w:t>составКомиссии;</w:t>
      </w:r>
    </w:p>
    <w:p w:rsidR="00F71F47" w:rsidRDefault="00F71F47" w:rsidP="00F71F47">
      <w:pPr>
        <w:pStyle w:val="a4"/>
        <w:numPr>
          <w:ilvl w:val="0"/>
          <w:numId w:val="3"/>
        </w:numPr>
        <w:tabs>
          <w:tab w:val="left" w:pos="1844"/>
        </w:tabs>
        <w:ind w:left="0" w:firstLine="851"/>
        <w:jc w:val="left"/>
        <w:rPr>
          <w:sz w:val="24"/>
        </w:rPr>
      </w:pPr>
      <w:r>
        <w:rPr>
          <w:sz w:val="24"/>
        </w:rPr>
        <w:t>срокипроведенияпроверки;</w:t>
      </w:r>
    </w:p>
    <w:p w:rsidR="00F71F47" w:rsidRDefault="00F71F47" w:rsidP="00F71F47">
      <w:pPr>
        <w:pStyle w:val="a4"/>
        <w:numPr>
          <w:ilvl w:val="0"/>
          <w:numId w:val="3"/>
        </w:numPr>
        <w:tabs>
          <w:tab w:val="left" w:pos="1886"/>
        </w:tabs>
        <w:ind w:left="0" w:right="130" w:firstLine="851"/>
        <w:jc w:val="left"/>
        <w:rPr>
          <w:sz w:val="24"/>
        </w:rPr>
      </w:pPr>
      <w:r>
        <w:rPr>
          <w:sz w:val="24"/>
        </w:rPr>
        <w:t>составительуведомленияиобстоятельства,послужившиеоснованиемдляпроведенияпроверки;</w:t>
      </w:r>
    </w:p>
    <w:p w:rsidR="00F71F47" w:rsidRDefault="00F71F47" w:rsidP="00F71F47">
      <w:pPr>
        <w:pStyle w:val="a4"/>
        <w:numPr>
          <w:ilvl w:val="0"/>
          <w:numId w:val="3"/>
        </w:numPr>
        <w:tabs>
          <w:tab w:val="left" w:pos="1886"/>
        </w:tabs>
        <w:ind w:left="0" w:right="125" w:firstLine="851"/>
        <w:jc w:val="left"/>
        <w:rPr>
          <w:sz w:val="24"/>
        </w:rPr>
      </w:pPr>
      <w:r>
        <w:rPr>
          <w:sz w:val="24"/>
        </w:rPr>
        <w:t>подтверждениедостоверности(либоопровержение)факта,послужившегооснованиемдлясоставленияуведомления;</w:t>
      </w:r>
    </w:p>
    <w:p w:rsidR="00F71F47" w:rsidRDefault="00F71F47" w:rsidP="00F71F47">
      <w:pPr>
        <w:pStyle w:val="a4"/>
        <w:numPr>
          <w:ilvl w:val="0"/>
          <w:numId w:val="3"/>
        </w:numPr>
        <w:tabs>
          <w:tab w:val="left" w:pos="1862"/>
        </w:tabs>
        <w:ind w:left="0" w:right="130" w:firstLine="851"/>
        <w:jc w:val="left"/>
        <w:rPr>
          <w:sz w:val="24"/>
        </w:rPr>
      </w:pPr>
      <w:r>
        <w:rPr>
          <w:sz w:val="24"/>
        </w:rPr>
        <w:t>причиныиобстоятельства,способствовавшиеобращениювцеляхсклоненияработникаУчрежденияк совершениюкоррупционныхправонарушений.</w:t>
      </w:r>
    </w:p>
    <w:p w:rsidR="00F71F47" w:rsidRDefault="00F71F47" w:rsidP="00F71F47">
      <w:pPr>
        <w:pStyle w:val="a4"/>
        <w:numPr>
          <w:ilvl w:val="1"/>
          <w:numId w:val="2"/>
        </w:numPr>
        <w:ind w:left="0" w:right="128" w:firstLine="851"/>
        <w:jc w:val="both"/>
        <w:rPr>
          <w:sz w:val="24"/>
        </w:rPr>
      </w:pPr>
      <w:r>
        <w:rPr>
          <w:sz w:val="24"/>
        </w:rPr>
        <w:t>В случае подтверждения наличия факта обращения в целях склонения работникаУчреждения к совершению коррупционных правонарушений Комиссией в заключениивыносятсярекомендацииработодателюпоприменениюмерпонедопущениюкоррупционного правонарушения.</w:t>
      </w:r>
    </w:p>
    <w:p w:rsidR="00F71F47" w:rsidRDefault="00F71F47" w:rsidP="00F71F47">
      <w:pPr>
        <w:pStyle w:val="a4"/>
        <w:numPr>
          <w:ilvl w:val="1"/>
          <w:numId w:val="2"/>
        </w:numPr>
        <w:ind w:left="0" w:right="127" w:firstLine="851"/>
        <w:jc w:val="both"/>
        <w:rPr>
          <w:sz w:val="24"/>
        </w:rPr>
      </w:pPr>
      <w:r>
        <w:rPr>
          <w:sz w:val="24"/>
        </w:rPr>
        <w:t>ВслучаееслифактобращениявцеляхсклоненияработникаУчрежденияксовершению коррупционных правонарушений не подтвердился, но в ходе проведеннойпроверкивыявилисьсведенияопотенциальномконфликтеинтересов,материалы,собранныевходепроверки,атакжезаключениепредставляютсяработодателюдляпринятиярешенияопредотвращениивозможногоконфликтаинтересовиприменениимерответственностивсоответствиисдействующимзаконодательством.</w:t>
      </w:r>
    </w:p>
    <w:p w:rsidR="00ED0106" w:rsidRDefault="00ED0106" w:rsidP="00ED0106">
      <w:pPr>
        <w:pStyle w:val="a4"/>
        <w:ind w:left="851" w:right="127"/>
        <w:jc w:val="left"/>
        <w:rPr>
          <w:sz w:val="24"/>
        </w:rPr>
      </w:pPr>
    </w:p>
    <w:p w:rsidR="00F71F47" w:rsidRPr="00ED0106" w:rsidRDefault="00F71F47" w:rsidP="00F71F47">
      <w:pPr>
        <w:pStyle w:val="3"/>
        <w:numPr>
          <w:ilvl w:val="0"/>
          <w:numId w:val="6"/>
        </w:numPr>
        <w:ind w:left="0" w:firstLine="0"/>
        <w:jc w:val="center"/>
        <w:rPr>
          <w:i w:val="0"/>
        </w:rPr>
      </w:pPr>
      <w:r w:rsidRPr="00F71F47">
        <w:rPr>
          <w:i w:val="0"/>
          <w:spacing w:val="-1"/>
        </w:rPr>
        <w:t>Заключительныеположения.</w:t>
      </w:r>
    </w:p>
    <w:p w:rsidR="00ED0106" w:rsidRPr="00F71F47" w:rsidRDefault="00ED0106" w:rsidP="00ED0106">
      <w:pPr>
        <w:pStyle w:val="3"/>
        <w:ind w:left="0" w:firstLine="0"/>
        <w:rPr>
          <w:i w:val="0"/>
        </w:rPr>
      </w:pPr>
    </w:p>
    <w:p w:rsidR="00F71F47" w:rsidRDefault="00F71F47" w:rsidP="00F71F47">
      <w:pPr>
        <w:pStyle w:val="a4"/>
        <w:numPr>
          <w:ilvl w:val="1"/>
          <w:numId w:val="1"/>
        </w:numPr>
        <w:ind w:left="0" w:right="138" w:firstLine="851"/>
        <w:jc w:val="both"/>
        <w:rPr>
          <w:sz w:val="24"/>
        </w:rPr>
      </w:pPr>
      <w:r>
        <w:rPr>
          <w:sz w:val="24"/>
        </w:rPr>
        <w:t>НастоящееПоложениеможетбытьпересмотренокакпоинициативеработников,такипоинициативе администрацииучреждения.</w:t>
      </w:r>
    </w:p>
    <w:p w:rsidR="00F71F47" w:rsidRDefault="00F71F47" w:rsidP="00F71F47">
      <w:pPr>
        <w:pStyle w:val="a4"/>
        <w:numPr>
          <w:ilvl w:val="1"/>
          <w:numId w:val="1"/>
        </w:numPr>
        <w:ind w:left="0" w:right="129" w:firstLine="851"/>
        <w:jc w:val="both"/>
        <w:rPr>
          <w:sz w:val="24"/>
        </w:rPr>
      </w:pPr>
      <w:r>
        <w:rPr>
          <w:sz w:val="24"/>
        </w:rPr>
        <w:t>В настоящее Положение могут быть внесены изменения и дополнения, в соответствииссоблюдениемпроцедурыпринятиялокальныхактов,сучетоммненияпервичнойпрофсоюзной организации.</w:t>
      </w:r>
    </w:p>
    <w:p w:rsidR="00F10311" w:rsidRDefault="00F10311" w:rsidP="00F10311">
      <w:pPr>
        <w:pStyle w:val="a4"/>
        <w:ind w:left="851" w:right="129"/>
        <w:jc w:val="left"/>
        <w:rPr>
          <w:sz w:val="24"/>
        </w:rPr>
      </w:pPr>
    </w:p>
    <w:p w:rsidR="00F10311" w:rsidRDefault="00F10311" w:rsidP="00F10311">
      <w:pPr>
        <w:pStyle w:val="a4"/>
        <w:ind w:left="851" w:right="129"/>
        <w:jc w:val="left"/>
        <w:rPr>
          <w:sz w:val="24"/>
        </w:rPr>
      </w:pPr>
    </w:p>
    <w:p w:rsidR="00FD4548" w:rsidRDefault="00FD4548" w:rsidP="00F10311">
      <w:pPr>
        <w:pStyle w:val="a4"/>
        <w:ind w:left="851" w:right="129"/>
        <w:jc w:val="left"/>
        <w:rPr>
          <w:sz w:val="24"/>
        </w:rPr>
      </w:pPr>
    </w:p>
    <w:p w:rsidR="00FD4548" w:rsidRDefault="00FD4548" w:rsidP="00F10311">
      <w:pPr>
        <w:pStyle w:val="a4"/>
        <w:ind w:left="851" w:right="129"/>
        <w:jc w:val="left"/>
        <w:rPr>
          <w:sz w:val="24"/>
        </w:rPr>
      </w:pPr>
    </w:p>
    <w:p w:rsidR="00FD4548" w:rsidRDefault="00FD4548" w:rsidP="00F10311">
      <w:pPr>
        <w:pStyle w:val="a4"/>
        <w:ind w:left="851" w:right="129"/>
        <w:jc w:val="left"/>
        <w:rPr>
          <w:sz w:val="24"/>
        </w:rPr>
      </w:pPr>
    </w:p>
    <w:p w:rsidR="00FD4548" w:rsidRDefault="00FD4548" w:rsidP="00F10311">
      <w:pPr>
        <w:pStyle w:val="a4"/>
        <w:ind w:left="851" w:right="129"/>
        <w:jc w:val="left"/>
        <w:rPr>
          <w:sz w:val="24"/>
        </w:rPr>
      </w:pPr>
    </w:p>
    <w:p w:rsidR="00FD4548" w:rsidRDefault="00FD4548" w:rsidP="00F10311">
      <w:pPr>
        <w:pStyle w:val="a4"/>
        <w:ind w:left="851" w:right="129"/>
        <w:jc w:val="left"/>
        <w:rPr>
          <w:sz w:val="24"/>
        </w:rPr>
      </w:pPr>
    </w:p>
    <w:p w:rsidR="00FD4548" w:rsidRDefault="00FD4548" w:rsidP="00F10311">
      <w:pPr>
        <w:pStyle w:val="a4"/>
        <w:ind w:left="851" w:right="129"/>
        <w:jc w:val="left"/>
        <w:rPr>
          <w:sz w:val="24"/>
        </w:rPr>
      </w:pPr>
    </w:p>
    <w:p w:rsidR="00FD4548" w:rsidRDefault="00FD4548" w:rsidP="00F10311">
      <w:pPr>
        <w:pStyle w:val="a4"/>
        <w:ind w:left="851" w:right="129"/>
        <w:jc w:val="left"/>
        <w:rPr>
          <w:sz w:val="24"/>
        </w:rPr>
      </w:pPr>
    </w:p>
    <w:p w:rsidR="00FD4548" w:rsidRDefault="00FD4548" w:rsidP="00F10311">
      <w:pPr>
        <w:pStyle w:val="a4"/>
        <w:ind w:left="851" w:right="129"/>
        <w:jc w:val="left"/>
        <w:rPr>
          <w:sz w:val="24"/>
        </w:rPr>
      </w:pPr>
    </w:p>
    <w:p w:rsidR="00FD4548" w:rsidRDefault="00FD4548" w:rsidP="00F10311">
      <w:pPr>
        <w:pStyle w:val="a4"/>
        <w:ind w:left="851" w:right="129"/>
        <w:jc w:val="left"/>
        <w:rPr>
          <w:sz w:val="24"/>
        </w:rPr>
      </w:pPr>
    </w:p>
    <w:p w:rsidR="00FD4548" w:rsidRDefault="00FD4548" w:rsidP="00F10311">
      <w:pPr>
        <w:pStyle w:val="a4"/>
        <w:ind w:left="851" w:right="129"/>
        <w:jc w:val="left"/>
        <w:rPr>
          <w:sz w:val="24"/>
        </w:rPr>
      </w:pPr>
    </w:p>
    <w:p w:rsidR="00FD4548" w:rsidRDefault="00FD4548" w:rsidP="00F10311">
      <w:pPr>
        <w:pStyle w:val="a4"/>
        <w:ind w:left="851" w:right="129"/>
        <w:jc w:val="left"/>
        <w:rPr>
          <w:sz w:val="24"/>
        </w:rPr>
      </w:pPr>
    </w:p>
    <w:p w:rsidR="00FD4548" w:rsidRDefault="00FD4548" w:rsidP="00F10311">
      <w:pPr>
        <w:pStyle w:val="a4"/>
        <w:ind w:left="851" w:right="129"/>
        <w:jc w:val="left"/>
        <w:rPr>
          <w:sz w:val="24"/>
        </w:rPr>
      </w:pPr>
    </w:p>
    <w:p w:rsidR="00FD4548" w:rsidRDefault="00FD4548" w:rsidP="00F10311">
      <w:pPr>
        <w:pStyle w:val="a4"/>
        <w:ind w:left="851" w:right="129"/>
        <w:jc w:val="left"/>
        <w:rPr>
          <w:sz w:val="24"/>
        </w:rPr>
      </w:pPr>
    </w:p>
    <w:p w:rsidR="00FD4548" w:rsidRDefault="00FD4548" w:rsidP="00F10311">
      <w:pPr>
        <w:pStyle w:val="a4"/>
        <w:ind w:left="851" w:right="129"/>
        <w:jc w:val="left"/>
        <w:rPr>
          <w:sz w:val="24"/>
        </w:rPr>
      </w:pPr>
    </w:p>
    <w:p w:rsidR="00FD4548" w:rsidRDefault="00FD4548" w:rsidP="00F10311">
      <w:pPr>
        <w:pStyle w:val="a4"/>
        <w:ind w:left="851" w:right="129"/>
        <w:jc w:val="left"/>
        <w:rPr>
          <w:sz w:val="24"/>
        </w:rPr>
      </w:pPr>
    </w:p>
    <w:p w:rsidR="00FD4548" w:rsidRDefault="00FD4548" w:rsidP="00F10311">
      <w:pPr>
        <w:pStyle w:val="a4"/>
        <w:ind w:left="851" w:right="129"/>
        <w:jc w:val="left"/>
        <w:rPr>
          <w:sz w:val="24"/>
        </w:rPr>
      </w:pPr>
    </w:p>
    <w:p w:rsidR="00FD4548" w:rsidRDefault="00FD4548" w:rsidP="00F10311">
      <w:pPr>
        <w:pStyle w:val="a4"/>
        <w:ind w:left="851" w:right="129"/>
        <w:jc w:val="left"/>
        <w:rPr>
          <w:sz w:val="24"/>
        </w:rPr>
      </w:pPr>
    </w:p>
    <w:p w:rsidR="00FD4548" w:rsidRDefault="00FD4548" w:rsidP="00F10311">
      <w:pPr>
        <w:pStyle w:val="a4"/>
        <w:ind w:left="851" w:right="129"/>
        <w:jc w:val="left"/>
        <w:rPr>
          <w:sz w:val="24"/>
        </w:rPr>
      </w:pPr>
    </w:p>
    <w:p w:rsidR="00FD4548" w:rsidRDefault="00FD4548" w:rsidP="00F10311">
      <w:pPr>
        <w:pStyle w:val="a4"/>
        <w:ind w:left="851" w:right="129"/>
        <w:jc w:val="left"/>
        <w:rPr>
          <w:sz w:val="24"/>
        </w:rPr>
      </w:pPr>
    </w:p>
    <w:p w:rsidR="00FD4548" w:rsidRDefault="00FD4548" w:rsidP="00F10311">
      <w:pPr>
        <w:pStyle w:val="a4"/>
        <w:ind w:left="851" w:right="129"/>
        <w:jc w:val="left"/>
        <w:rPr>
          <w:sz w:val="24"/>
        </w:rPr>
      </w:pPr>
    </w:p>
    <w:p w:rsidR="00FD4548" w:rsidRDefault="00FD4548" w:rsidP="00F10311">
      <w:pPr>
        <w:pStyle w:val="a4"/>
        <w:ind w:left="851" w:right="129"/>
        <w:jc w:val="left"/>
        <w:rPr>
          <w:sz w:val="24"/>
        </w:rPr>
      </w:pPr>
    </w:p>
    <w:p w:rsidR="00FD4548" w:rsidRDefault="00FD4548" w:rsidP="00F10311">
      <w:pPr>
        <w:pStyle w:val="a4"/>
        <w:ind w:left="851" w:right="129"/>
        <w:jc w:val="left"/>
        <w:rPr>
          <w:sz w:val="24"/>
        </w:rPr>
      </w:pPr>
    </w:p>
    <w:p w:rsidR="00FD4548" w:rsidRDefault="00FD4548" w:rsidP="00F10311">
      <w:pPr>
        <w:pStyle w:val="a4"/>
        <w:ind w:left="851" w:right="129"/>
        <w:jc w:val="left"/>
        <w:rPr>
          <w:sz w:val="24"/>
        </w:rPr>
      </w:pPr>
    </w:p>
    <w:p w:rsidR="00FD4548" w:rsidRDefault="00FD4548" w:rsidP="00F10311">
      <w:pPr>
        <w:pStyle w:val="a4"/>
        <w:ind w:left="851" w:right="129"/>
        <w:jc w:val="left"/>
        <w:rPr>
          <w:sz w:val="24"/>
        </w:rPr>
      </w:pPr>
    </w:p>
    <w:p w:rsidR="00FD4548" w:rsidRDefault="00FD4548" w:rsidP="00F10311">
      <w:pPr>
        <w:pStyle w:val="a4"/>
        <w:ind w:left="851" w:right="129"/>
        <w:jc w:val="left"/>
        <w:rPr>
          <w:sz w:val="24"/>
        </w:rPr>
      </w:pPr>
    </w:p>
    <w:p w:rsidR="00FD4548" w:rsidRDefault="00FD4548" w:rsidP="00F10311">
      <w:pPr>
        <w:pStyle w:val="a4"/>
        <w:ind w:left="851" w:right="129"/>
        <w:jc w:val="left"/>
        <w:rPr>
          <w:sz w:val="24"/>
        </w:rPr>
      </w:pPr>
    </w:p>
    <w:p w:rsidR="00FD4548" w:rsidRDefault="00FD4548" w:rsidP="00F10311">
      <w:pPr>
        <w:pStyle w:val="a4"/>
        <w:ind w:left="851" w:right="129"/>
        <w:jc w:val="left"/>
        <w:rPr>
          <w:sz w:val="24"/>
        </w:rPr>
      </w:pPr>
    </w:p>
    <w:p w:rsidR="00FD4548" w:rsidRDefault="00FD4548" w:rsidP="00F10311">
      <w:pPr>
        <w:pStyle w:val="a4"/>
        <w:ind w:left="851" w:right="129"/>
        <w:jc w:val="left"/>
        <w:rPr>
          <w:sz w:val="24"/>
        </w:rPr>
      </w:pPr>
    </w:p>
    <w:p w:rsidR="00FD4548" w:rsidRDefault="00FD4548" w:rsidP="00F10311">
      <w:pPr>
        <w:pStyle w:val="a4"/>
        <w:ind w:left="851" w:right="129"/>
        <w:jc w:val="left"/>
        <w:rPr>
          <w:sz w:val="24"/>
        </w:rPr>
      </w:pPr>
    </w:p>
    <w:p w:rsidR="00FD4548" w:rsidRDefault="00FD4548" w:rsidP="00F10311">
      <w:pPr>
        <w:pStyle w:val="a4"/>
        <w:ind w:left="851" w:right="129"/>
        <w:jc w:val="left"/>
        <w:rPr>
          <w:sz w:val="24"/>
        </w:rPr>
      </w:pPr>
    </w:p>
    <w:p w:rsidR="00FD4548" w:rsidRDefault="00FD4548" w:rsidP="00F10311">
      <w:pPr>
        <w:pStyle w:val="a4"/>
        <w:ind w:left="851" w:right="129"/>
        <w:jc w:val="left"/>
        <w:rPr>
          <w:sz w:val="24"/>
        </w:rPr>
      </w:pPr>
    </w:p>
    <w:p w:rsidR="00FD4548" w:rsidRPr="00E37110" w:rsidRDefault="00FD4548" w:rsidP="00E37110">
      <w:pPr>
        <w:ind w:right="129"/>
        <w:rPr>
          <w:sz w:val="24"/>
        </w:rPr>
      </w:pPr>
    </w:p>
    <w:p w:rsidR="00FD4548" w:rsidRDefault="00FD4548" w:rsidP="00F10311">
      <w:pPr>
        <w:pStyle w:val="a4"/>
        <w:ind w:left="851" w:right="129"/>
        <w:jc w:val="left"/>
        <w:rPr>
          <w:sz w:val="24"/>
        </w:rPr>
      </w:pPr>
    </w:p>
    <w:p w:rsidR="00FD4548" w:rsidRDefault="00FD4548" w:rsidP="00F10311">
      <w:pPr>
        <w:pStyle w:val="a4"/>
        <w:ind w:left="851" w:right="129"/>
        <w:jc w:val="left"/>
        <w:rPr>
          <w:sz w:val="24"/>
        </w:rPr>
      </w:pPr>
    </w:p>
    <w:p w:rsidR="00F10311" w:rsidRDefault="00F10311" w:rsidP="00F10311">
      <w:pPr>
        <w:pStyle w:val="a4"/>
        <w:ind w:left="851" w:right="129"/>
        <w:jc w:val="right"/>
        <w:rPr>
          <w:sz w:val="24"/>
        </w:rPr>
      </w:pPr>
      <w:r>
        <w:rPr>
          <w:sz w:val="24"/>
        </w:rPr>
        <w:t>Приложение №1</w:t>
      </w:r>
    </w:p>
    <w:p w:rsidR="00F10311" w:rsidRDefault="00FC27B8" w:rsidP="00FD6216">
      <w:pPr>
        <w:pStyle w:val="a4"/>
        <w:ind w:left="851" w:right="129"/>
        <w:jc w:val="center"/>
        <w:rPr>
          <w:sz w:val="24"/>
        </w:rPr>
      </w:pPr>
      <w:r>
        <w:rPr>
          <w:sz w:val="24"/>
        </w:rPr>
        <w:t xml:space="preserve">      Заведующему</w:t>
      </w:r>
    </w:p>
    <w:p w:rsidR="00F10311" w:rsidRDefault="00FC27B8" w:rsidP="00FC27B8">
      <w:pPr>
        <w:pStyle w:val="a4"/>
        <w:ind w:left="851" w:right="129"/>
        <w:jc w:val="center"/>
        <w:rPr>
          <w:sz w:val="24"/>
        </w:rPr>
      </w:pPr>
      <w:r>
        <w:rPr>
          <w:sz w:val="24"/>
        </w:rPr>
        <w:t xml:space="preserve">                                                                           МДОАУ «Детский сад № 21</w:t>
      </w:r>
      <w:r w:rsidR="00F10311">
        <w:rPr>
          <w:sz w:val="24"/>
        </w:rPr>
        <w:t>»</w:t>
      </w:r>
    </w:p>
    <w:p w:rsidR="00F10311" w:rsidRDefault="00FC27B8" w:rsidP="00FD6216">
      <w:pPr>
        <w:pStyle w:val="a4"/>
        <w:ind w:left="851" w:right="129"/>
        <w:jc w:val="center"/>
        <w:rPr>
          <w:sz w:val="24"/>
        </w:rPr>
      </w:pPr>
      <w:r>
        <w:rPr>
          <w:sz w:val="24"/>
        </w:rPr>
        <w:t>Лукашенко Е.Е.</w:t>
      </w:r>
    </w:p>
    <w:p w:rsidR="00B55D5A" w:rsidRDefault="00B55D5A" w:rsidP="00B55D5A">
      <w:pPr>
        <w:pStyle w:val="a4"/>
        <w:ind w:left="851" w:right="129"/>
        <w:jc w:val="right"/>
        <w:rPr>
          <w:sz w:val="24"/>
        </w:rPr>
      </w:pPr>
      <w:r>
        <w:rPr>
          <w:sz w:val="24"/>
        </w:rPr>
        <w:t>________________________________</w:t>
      </w:r>
    </w:p>
    <w:p w:rsidR="00B55D5A" w:rsidRDefault="00B55D5A" w:rsidP="00B55D5A">
      <w:pPr>
        <w:pStyle w:val="a4"/>
        <w:ind w:left="851" w:right="129"/>
        <w:jc w:val="right"/>
        <w:rPr>
          <w:sz w:val="24"/>
        </w:rPr>
      </w:pPr>
      <w:r>
        <w:rPr>
          <w:sz w:val="24"/>
        </w:rPr>
        <w:t>________________________________</w:t>
      </w:r>
    </w:p>
    <w:p w:rsidR="00B55D5A" w:rsidRDefault="00B55D5A" w:rsidP="00B55D5A">
      <w:pPr>
        <w:pStyle w:val="a4"/>
        <w:ind w:left="851" w:right="129"/>
        <w:jc w:val="right"/>
        <w:rPr>
          <w:sz w:val="24"/>
        </w:rPr>
      </w:pPr>
      <w:r>
        <w:rPr>
          <w:sz w:val="24"/>
        </w:rPr>
        <w:t>________________________________</w:t>
      </w:r>
    </w:p>
    <w:p w:rsidR="00B55D5A" w:rsidRDefault="00B55D5A" w:rsidP="00B55D5A">
      <w:pPr>
        <w:pStyle w:val="a4"/>
        <w:ind w:left="851" w:right="129"/>
        <w:jc w:val="right"/>
        <w:rPr>
          <w:sz w:val="24"/>
        </w:rPr>
      </w:pPr>
      <w:r>
        <w:rPr>
          <w:sz w:val="24"/>
        </w:rPr>
        <w:t>________________________________</w:t>
      </w:r>
    </w:p>
    <w:p w:rsidR="00B55D5A" w:rsidRDefault="00B55D5A" w:rsidP="00B55D5A">
      <w:pPr>
        <w:pStyle w:val="a4"/>
        <w:ind w:left="851" w:right="129"/>
        <w:jc w:val="right"/>
        <w:rPr>
          <w:sz w:val="24"/>
        </w:rPr>
      </w:pPr>
      <w:r>
        <w:rPr>
          <w:sz w:val="24"/>
        </w:rPr>
        <w:t>________________________________</w:t>
      </w:r>
    </w:p>
    <w:p w:rsidR="00B55D5A" w:rsidRPr="00B55D5A" w:rsidRDefault="00B55D5A" w:rsidP="00B55D5A">
      <w:pPr>
        <w:pStyle w:val="a4"/>
        <w:ind w:left="851" w:right="129"/>
        <w:jc w:val="right"/>
        <w:rPr>
          <w:sz w:val="24"/>
        </w:rPr>
      </w:pPr>
      <w:r>
        <w:rPr>
          <w:sz w:val="24"/>
        </w:rPr>
        <w:t>________________________________</w:t>
      </w:r>
    </w:p>
    <w:p w:rsidR="00FD6216" w:rsidRDefault="00FD6216" w:rsidP="00FD6216">
      <w:pPr>
        <w:pStyle w:val="a4"/>
        <w:ind w:left="851" w:right="129"/>
        <w:jc w:val="center"/>
        <w:rPr>
          <w:sz w:val="24"/>
        </w:rPr>
      </w:pPr>
      <w:r>
        <w:rPr>
          <w:sz w:val="24"/>
        </w:rPr>
        <w:t>(Ф.И.О. работника, место жительства,</w:t>
      </w:r>
    </w:p>
    <w:p w:rsidR="00FD6216" w:rsidRDefault="00FD6216" w:rsidP="00FD6216">
      <w:pPr>
        <w:pStyle w:val="a4"/>
        <w:ind w:left="851" w:right="129"/>
        <w:jc w:val="center"/>
        <w:rPr>
          <w:sz w:val="24"/>
        </w:rPr>
      </w:pPr>
      <w:r w:rsidRPr="00FD6216">
        <w:rPr>
          <w:sz w:val="24"/>
        </w:rPr>
        <w:t>телефон)</w:t>
      </w:r>
    </w:p>
    <w:p w:rsidR="00FD6216" w:rsidRDefault="00FD6216" w:rsidP="00FD6216">
      <w:pPr>
        <w:pStyle w:val="a4"/>
        <w:ind w:left="851" w:right="129"/>
        <w:jc w:val="center"/>
        <w:rPr>
          <w:sz w:val="24"/>
        </w:rPr>
      </w:pPr>
    </w:p>
    <w:p w:rsidR="00B55D5A" w:rsidRDefault="00B55D5A" w:rsidP="00FD6216">
      <w:pPr>
        <w:pStyle w:val="a4"/>
        <w:ind w:left="851" w:right="129"/>
        <w:jc w:val="center"/>
        <w:rPr>
          <w:sz w:val="28"/>
          <w:szCs w:val="28"/>
        </w:rPr>
      </w:pPr>
    </w:p>
    <w:p w:rsidR="00FD6216" w:rsidRPr="00FD6216" w:rsidRDefault="00FD6216" w:rsidP="00FD6216">
      <w:pPr>
        <w:pStyle w:val="a4"/>
        <w:ind w:left="851" w:right="129"/>
        <w:jc w:val="center"/>
        <w:rPr>
          <w:sz w:val="28"/>
          <w:szCs w:val="28"/>
        </w:rPr>
      </w:pPr>
      <w:r w:rsidRPr="00FD6216">
        <w:rPr>
          <w:sz w:val="28"/>
          <w:szCs w:val="28"/>
        </w:rPr>
        <w:t>УВЕДОМЛЕНИЕ</w:t>
      </w:r>
    </w:p>
    <w:p w:rsidR="00F10311" w:rsidRDefault="00FD6216" w:rsidP="00FD6216">
      <w:pPr>
        <w:pStyle w:val="a4"/>
        <w:ind w:left="851" w:right="129"/>
        <w:jc w:val="center"/>
        <w:rPr>
          <w:sz w:val="24"/>
        </w:rPr>
      </w:pPr>
      <w:r>
        <w:rPr>
          <w:sz w:val="24"/>
        </w:rPr>
        <w:t>о случаях совершения коррупционных нарушений другими работниками, контрагентами, иными лицами</w:t>
      </w:r>
    </w:p>
    <w:p w:rsidR="00FD6216" w:rsidRDefault="00FD6216" w:rsidP="00FD6216">
      <w:pPr>
        <w:pStyle w:val="a4"/>
        <w:ind w:left="0" w:right="129" w:firstLine="851"/>
        <w:rPr>
          <w:sz w:val="24"/>
        </w:rPr>
      </w:pPr>
      <w:r>
        <w:rPr>
          <w:sz w:val="24"/>
        </w:rPr>
        <w:t>Сообщаю, что:</w:t>
      </w:r>
    </w:p>
    <w:p w:rsidR="00FD6216" w:rsidRDefault="00FD6216" w:rsidP="00FD6216">
      <w:pPr>
        <w:pStyle w:val="a4"/>
        <w:ind w:left="0" w:firstLine="851"/>
        <w:rPr>
          <w:sz w:val="24"/>
        </w:rPr>
      </w:pPr>
      <w:r>
        <w:rPr>
          <w:sz w:val="24"/>
        </w:rPr>
        <w:t>1._________________________________________________________________________________________________________________________________________________________________________________________________________________________________________________</w:t>
      </w:r>
    </w:p>
    <w:p w:rsidR="00B55D5A" w:rsidRDefault="00B55D5A" w:rsidP="00B55D5A">
      <w:pPr>
        <w:pStyle w:val="a4"/>
        <w:ind w:left="0"/>
        <w:rPr>
          <w:sz w:val="24"/>
        </w:rPr>
      </w:pPr>
      <w:r>
        <w:rPr>
          <w:sz w:val="24"/>
        </w:rPr>
        <w:t>___________________________________________________________________________________</w:t>
      </w:r>
    </w:p>
    <w:p w:rsidR="00FD6216" w:rsidRDefault="00FD6216" w:rsidP="00FD6216">
      <w:pPr>
        <w:ind w:right="178"/>
        <w:jc w:val="center"/>
      </w:pPr>
      <w:r>
        <w:rPr>
          <w:sz w:val="24"/>
        </w:rPr>
        <w:t>(</w:t>
      </w:r>
      <w:r>
        <w:t>описаниеобстоятельств,прикоторыхсталоизвестноослучаяхсовершениякоррупционныхнарушенийдругимиработниками,контрагентами,инымилицами) (дата,место,время,другиеусловия)</w:t>
      </w:r>
    </w:p>
    <w:p w:rsidR="00FD6216" w:rsidRDefault="00FD6216" w:rsidP="00FD6216">
      <w:pPr>
        <w:pStyle w:val="a4"/>
        <w:ind w:left="0" w:firstLine="851"/>
        <w:rPr>
          <w:sz w:val="24"/>
        </w:rPr>
      </w:pPr>
      <w:r>
        <w:rPr>
          <w:sz w:val="24"/>
        </w:rPr>
        <w:t>2.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6216" w:rsidRDefault="00FD6216" w:rsidP="00FD6216">
      <w:pPr>
        <w:spacing w:before="51"/>
        <w:jc w:val="center"/>
      </w:pPr>
      <w:r>
        <w:t>(подробныесведенияовозможных(совершенных)коррупционныхправонарушениях)</w:t>
      </w:r>
    </w:p>
    <w:p w:rsidR="00FD6216" w:rsidRDefault="00FD6216" w:rsidP="00FD6216">
      <w:pPr>
        <w:spacing w:before="51"/>
        <w:ind w:firstLine="851"/>
      </w:pPr>
      <w:r>
        <w:t>3.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6216" w:rsidRDefault="00FD6216" w:rsidP="00FD6216">
      <w:pPr>
        <w:ind w:right="126"/>
        <w:jc w:val="center"/>
      </w:pPr>
      <w:r>
        <w:t>(всеизвестныесведенияофизическом(юридическом)лице,склоняющемккоррупционномуправонарушению)</w:t>
      </w:r>
    </w:p>
    <w:p w:rsidR="00FD6216" w:rsidRDefault="00FD6216" w:rsidP="00FD6216">
      <w:pPr>
        <w:ind w:right="126" w:firstLine="851"/>
      </w:pPr>
      <w:r>
        <w:t>4.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6216" w:rsidRDefault="00FD6216" w:rsidP="00FD6216">
      <w:pPr>
        <w:ind w:right="179"/>
        <w:jc w:val="center"/>
      </w:pPr>
      <w:r>
        <w:t>(способиобстоятельствасклоненияккоррупционномуправонарушению(подкуп,угроза,обманит.д.), а также информация об отказе (согласии) принять предложениелицаосовершениикоррупционногоправонарушения)</w:t>
      </w:r>
    </w:p>
    <w:p w:rsidR="00A03301" w:rsidRDefault="00A03301" w:rsidP="0060778C"/>
    <w:p w:rsidR="00D3390A" w:rsidRDefault="00D3390A" w:rsidP="0060778C"/>
    <w:p w:rsidR="00D3390A" w:rsidRDefault="00D3390A" w:rsidP="0060778C"/>
    <w:p w:rsidR="00D3390A" w:rsidRDefault="00D3390A" w:rsidP="0060778C">
      <w:r>
        <w:t xml:space="preserve">«____» _______________ 20_____г.         ___________________________     </w:t>
      </w:r>
      <w:r w:rsidR="00DB6DA2">
        <w:t xml:space="preserve"> /_______________________/</w:t>
      </w:r>
    </w:p>
    <w:p w:rsidR="00DB6DA2" w:rsidRDefault="00DB6DA2" w:rsidP="0060778C">
      <w:pPr>
        <w:sectPr w:rsidR="00DB6DA2" w:rsidSect="00E37110">
          <w:pgSz w:w="11900" w:h="16840"/>
          <w:pgMar w:top="426" w:right="701" w:bottom="709" w:left="1134" w:header="720" w:footer="720" w:gutter="0"/>
          <w:cols w:space="720"/>
        </w:sectPr>
      </w:pPr>
      <w:r>
        <w:t>(дата)                                                          (подпись)                                  (инициалы и фамили</w:t>
      </w:r>
    </w:p>
    <w:p w:rsidR="00D76BE0" w:rsidRDefault="00D76BE0" w:rsidP="002B10E3">
      <w:pPr>
        <w:pStyle w:val="1"/>
        <w:jc w:val="right"/>
        <w:rPr>
          <w:b w:val="0"/>
          <w:sz w:val="24"/>
          <w:szCs w:val="24"/>
        </w:rPr>
      </w:pPr>
    </w:p>
    <w:p w:rsidR="00D76BE0" w:rsidRDefault="00D76BE0" w:rsidP="002B10E3">
      <w:pPr>
        <w:pStyle w:val="1"/>
        <w:jc w:val="right"/>
        <w:rPr>
          <w:b w:val="0"/>
          <w:sz w:val="24"/>
          <w:szCs w:val="24"/>
        </w:rPr>
      </w:pPr>
    </w:p>
    <w:p w:rsidR="002B10E3" w:rsidRDefault="00FD72AC" w:rsidP="002B10E3">
      <w:pPr>
        <w:pStyle w:val="1"/>
        <w:jc w:val="right"/>
        <w:rPr>
          <w:b w:val="0"/>
          <w:sz w:val="24"/>
          <w:szCs w:val="24"/>
        </w:rPr>
      </w:pPr>
      <w:r w:rsidRPr="00721469">
        <w:rPr>
          <w:b w:val="0"/>
          <w:sz w:val="24"/>
          <w:szCs w:val="24"/>
        </w:rPr>
        <w:t>Приложение№2</w:t>
      </w:r>
    </w:p>
    <w:p w:rsidR="002B10E3" w:rsidRDefault="002B10E3" w:rsidP="00FD4548">
      <w:pPr>
        <w:spacing w:before="223"/>
        <w:ind w:right="188"/>
        <w:rPr>
          <w:sz w:val="24"/>
          <w:szCs w:val="24"/>
        </w:rPr>
      </w:pPr>
    </w:p>
    <w:tbl>
      <w:tblPr>
        <w:tblStyle w:val="a9"/>
        <w:tblW w:w="0" w:type="auto"/>
        <w:tblLook w:val="04A0"/>
      </w:tblPr>
      <w:tblGrid>
        <w:gridCol w:w="10262"/>
      </w:tblGrid>
      <w:tr w:rsidR="007A4BDD" w:rsidTr="007A4BDD">
        <w:tc>
          <w:tcPr>
            <w:tcW w:w="10036" w:type="dxa"/>
          </w:tcPr>
          <w:p w:rsidR="007A4BDD" w:rsidRDefault="007A4BDD" w:rsidP="007A4BDD">
            <w:pPr>
              <w:spacing w:before="223"/>
              <w:ind w:right="188"/>
              <w:rPr>
                <w:b/>
                <w:sz w:val="24"/>
                <w:szCs w:val="24"/>
              </w:rPr>
            </w:pPr>
            <w:r w:rsidRPr="007A4BDD">
              <w:rPr>
                <w:b/>
                <w:sz w:val="24"/>
                <w:szCs w:val="24"/>
              </w:rPr>
              <w:t>ТАЛОН-КОРЕШОК</w:t>
            </w:r>
            <w:r>
              <w:rPr>
                <w:b/>
                <w:sz w:val="24"/>
                <w:szCs w:val="24"/>
              </w:rPr>
              <w:t xml:space="preserve">  № _________</w:t>
            </w:r>
          </w:p>
          <w:p w:rsidR="007A4BDD" w:rsidRDefault="007A4BDD" w:rsidP="007A4BDD">
            <w:pPr>
              <w:spacing w:before="223"/>
              <w:ind w:right="188"/>
              <w:rPr>
                <w:sz w:val="24"/>
              </w:rPr>
            </w:pPr>
            <w:r>
              <w:rPr>
                <w:spacing w:val="-1"/>
                <w:sz w:val="24"/>
              </w:rPr>
              <w:t>Уведомление</w:t>
            </w:r>
            <w:r>
              <w:rPr>
                <w:sz w:val="24"/>
              </w:rPr>
              <w:t>принятоот___________________________________________________________</w:t>
            </w:r>
          </w:p>
          <w:p w:rsidR="007A4BDD" w:rsidRPr="007A4BDD" w:rsidRDefault="007A4BDD" w:rsidP="007A4BDD">
            <w:pPr>
              <w:spacing w:before="223"/>
              <w:ind w:right="188"/>
              <w:rPr>
                <w:b/>
                <w:sz w:val="24"/>
                <w:szCs w:val="24"/>
              </w:rPr>
            </w:pPr>
            <w:r>
              <w:rPr>
                <w:b/>
                <w:sz w:val="24"/>
                <w:szCs w:val="24"/>
              </w:rPr>
              <w:t>________________________________________________________________________________</w:t>
            </w:r>
          </w:p>
          <w:p w:rsidR="007A4BDD" w:rsidRDefault="007A4BDD" w:rsidP="007A4BDD">
            <w:pPr>
              <w:ind w:left="23"/>
              <w:jc w:val="center"/>
              <w:rPr>
                <w:sz w:val="24"/>
              </w:rPr>
            </w:pPr>
            <w:r>
              <w:rPr>
                <w:sz w:val="24"/>
              </w:rPr>
              <w:t>(Ф.И.О.работника)</w:t>
            </w:r>
          </w:p>
          <w:p w:rsidR="00C84424" w:rsidRDefault="007A4BDD" w:rsidP="007A4BDD">
            <w:pPr>
              <w:spacing w:before="223"/>
              <w:ind w:right="188"/>
              <w:rPr>
                <w:sz w:val="24"/>
                <w:szCs w:val="24"/>
              </w:rPr>
            </w:pPr>
            <w:r w:rsidRPr="007A4BDD">
              <w:rPr>
                <w:sz w:val="24"/>
                <w:szCs w:val="24"/>
              </w:rPr>
              <w:t>Краткое содержание уведомления</w:t>
            </w:r>
            <w:r>
              <w:rPr>
                <w:sz w:val="24"/>
                <w:szCs w:val="24"/>
              </w:rPr>
              <w:t>___________________________________________________</w:t>
            </w:r>
          </w:p>
          <w:p w:rsidR="00C84424" w:rsidRDefault="00C84424" w:rsidP="007A4BDD">
            <w:pPr>
              <w:spacing w:before="223"/>
              <w:ind w:right="188"/>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C84424" w:rsidRDefault="00C84424" w:rsidP="00C84424">
            <w:pPr>
              <w:spacing w:before="215"/>
              <w:ind w:left="78" w:right="113"/>
              <w:jc w:val="center"/>
              <w:rPr>
                <w:sz w:val="24"/>
              </w:rPr>
            </w:pPr>
            <w:r>
              <w:rPr>
                <w:sz w:val="24"/>
              </w:rPr>
              <w:t>(подписьидолжностьлица,принявшегоуведомление)</w:t>
            </w:r>
          </w:p>
          <w:p w:rsidR="00C84424" w:rsidRDefault="00C84424" w:rsidP="00C84424">
            <w:pPr>
              <w:spacing w:before="223"/>
              <w:ind w:right="188"/>
              <w:rPr>
                <w:sz w:val="24"/>
                <w:szCs w:val="24"/>
              </w:rPr>
            </w:pPr>
            <w:bookmarkStart w:id="2" w:name="_Hlk106356588"/>
            <w:r w:rsidRPr="00C84424">
              <w:rPr>
                <w:sz w:val="24"/>
                <w:szCs w:val="24"/>
              </w:rPr>
              <w:t>«</w:t>
            </w:r>
            <w:r w:rsidRPr="00C84424">
              <w:rPr>
                <w:sz w:val="24"/>
                <w:szCs w:val="24"/>
                <w:u w:val="single"/>
              </w:rPr>
              <w:tab/>
            </w:r>
            <w:r w:rsidRPr="00C84424">
              <w:rPr>
                <w:sz w:val="24"/>
                <w:szCs w:val="24"/>
              </w:rPr>
              <w:t>»</w:t>
            </w:r>
            <w:r>
              <w:rPr>
                <w:sz w:val="24"/>
                <w:szCs w:val="24"/>
              </w:rPr>
              <w:t>________________</w:t>
            </w:r>
            <w:r w:rsidRPr="00C84424">
              <w:rPr>
                <w:sz w:val="24"/>
                <w:szCs w:val="24"/>
                <w:u w:val="single"/>
              </w:rPr>
              <w:tab/>
            </w:r>
            <w:r w:rsidRPr="00C84424">
              <w:rPr>
                <w:sz w:val="24"/>
                <w:szCs w:val="24"/>
              </w:rPr>
              <w:t>20</w:t>
            </w:r>
            <w:r w:rsidRPr="00C84424">
              <w:rPr>
                <w:sz w:val="24"/>
                <w:szCs w:val="24"/>
                <w:u w:val="single"/>
              </w:rPr>
              <w:tab/>
            </w:r>
            <w:r w:rsidRPr="00C84424">
              <w:rPr>
                <w:sz w:val="24"/>
                <w:szCs w:val="24"/>
              </w:rPr>
              <w:t>г.</w:t>
            </w:r>
          </w:p>
          <w:bookmarkEnd w:id="2"/>
          <w:p w:rsidR="00C84424" w:rsidRPr="00C84424" w:rsidRDefault="00C84424" w:rsidP="00C84424">
            <w:pPr>
              <w:spacing w:before="223"/>
              <w:ind w:right="188"/>
              <w:rPr>
                <w:sz w:val="24"/>
                <w:szCs w:val="24"/>
              </w:rPr>
            </w:pPr>
          </w:p>
          <w:p w:rsidR="00C84424" w:rsidRDefault="00C84424" w:rsidP="00C84424">
            <w:pPr>
              <w:ind w:left="78" w:right="113"/>
              <w:jc w:val="center"/>
              <w:rPr>
                <w:sz w:val="24"/>
              </w:rPr>
            </w:pPr>
            <w:r>
              <w:rPr>
                <w:sz w:val="24"/>
                <w:szCs w:val="24"/>
              </w:rPr>
              <w:t>________________________________________________________________________________</w:t>
            </w:r>
            <w:r w:rsidR="007A4BDD">
              <w:rPr>
                <w:sz w:val="24"/>
                <w:szCs w:val="24"/>
              </w:rPr>
              <w:br/>
            </w:r>
            <w:r>
              <w:rPr>
                <w:sz w:val="24"/>
              </w:rPr>
              <w:t>(подписьлица,получившегоуведомление)</w:t>
            </w:r>
          </w:p>
          <w:p w:rsidR="007A4BDD" w:rsidRDefault="00C84424" w:rsidP="007A4BDD">
            <w:pPr>
              <w:spacing w:before="223"/>
              <w:ind w:right="188"/>
              <w:rPr>
                <w:sz w:val="24"/>
                <w:szCs w:val="24"/>
              </w:rPr>
            </w:pPr>
            <w:r w:rsidRPr="00C84424">
              <w:rPr>
                <w:sz w:val="24"/>
                <w:szCs w:val="24"/>
              </w:rPr>
              <w:t>«</w:t>
            </w:r>
            <w:r w:rsidRPr="00C84424">
              <w:rPr>
                <w:sz w:val="24"/>
                <w:szCs w:val="24"/>
                <w:u w:val="single"/>
              </w:rPr>
              <w:tab/>
            </w:r>
            <w:r w:rsidRPr="00C84424">
              <w:rPr>
                <w:sz w:val="24"/>
                <w:szCs w:val="24"/>
              </w:rPr>
              <w:t>»</w:t>
            </w:r>
            <w:r>
              <w:rPr>
                <w:sz w:val="24"/>
                <w:szCs w:val="24"/>
              </w:rPr>
              <w:t>________________</w:t>
            </w:r>
            <w:r w:rsidRPr="00C84424">
              <w:rPr>
                <w:sz w:val="24"/>
                <w:szCs w:val="24"/>
                <w:u w:val="single"/>
              </w:rPr>
              <w:tab/>
            </w:r>
            <w:r w:rsidRPr="00C84424">
              <w:rPr>
                <w:sz w:val="24"/>
                <w:szCs w:val="24"/>
              </w:rPr>
              <w:t>20</w:t>
            </w:r>
            <w:r w:rsidRPr="00C84424">
              <w:rPr>
                <w:sz w:val="24"/>
                <w:szCs w:val="24"/>
                <w:u w:val="single"/>
              </w:rPr>
              <w:tab/>
            </w:r>
            <w:r w:rsidRPr="00C84424">
              <w:rPr>
                <w:sz w:val="24"/>
                <w:szCs w:val="24"/>
              </w:rPr>
              <w:t>г.</w:t>
            </w:r>
            <w:r w:rsidR="007A4BDD">
              <w:rPr>
                <w:sz w:val="24"/>
                <w:szCs w:val="24"/>
              </w:rPr>
              <w:br/>
            </w:r>
            <w:r w:rsidR="007A4BDD">
              <w:rPr>
                <w:sz w:val="24"/>
                <w:szCs w:val="24"/>
              </w:rPr>
              <w:br/>
            </w:r>
          </w:p>
        </w:tc>
      </w:tr>
    </w:tbl>
    <w:p w:rsidR="007A4BDD" w:rsidRDefault="007A4BDD" w:rsidP="00FD4548">
      <w:pPr>
        <w:spacing w:before="223"/>
        <w:ind w:right="188"/>
        <w:rPr>
          <w:sz w:val="24"/>
          <w:szCs w:val="24"/>
        </w:rPr>
      </w:pPr>
    </w:p>
    <w:p w:rsidR="007A4BDD" w:rsidRDefault="007A4BDD" w:rsidP="00FD4548">
      <w:pPr>
        <w:spacing w:before="223"/>
        <w:ind w:right="188"/>
        <w:rPr>
          <w:sz w:val="24"/>
          <w:szCs w:val="24"/>
        </w:rPr>
      </w:pPr>
    </w:p>
    <w:p w:rsidR="007A4BDD" w:rsidRDefault="007A4BDD" w:rsidP="00FD4548">
      <w:pPr>
        <w:spacing w:before="223"/>
        <w:ind w:right="188"/>
        <w:rPr>
          <w:sz w:val="24"/>
          <w:szCs w:val="24"/>
        </w:rPr>
      </w:pPr>
    </w:p>
    <w:tbl>
      <w:tblPr>
        <w:tblStyle w:val="a9"/>
        <w:tblW w:w="0" w:type="auto"/>
        <w:tblLook w:val="04A0"/>
      </w:tblPr>
      <w:tblGrid>
        <w:gridCol w:w="10262"/>
      </w:tblGrid>
      <w:tr w:rsidR="00721469" w:rsidTr="00FD4548">
        <w:trPr>
          <w:trHeight w:val="4727"/>
        </w:trPr>
        <w:tc>
          <w:tcPr>
            <w:tcW w:w="10461" w:type="dxa"/>
          </w:tcPr>
          <w:p w:rsidR="00721469" w:rsidRDefault="00721469" w:rsidP="00721469">
            <w:pPr>
              <w:spacing w:before="223"/>
              <w:ind w:right="188"/>
              <w:rPr>
                <w:b/>
                <w:sz w:val="24"/>
                <w:szCs w:val="24"/>
              </w:rPr>
            </w:pPr>
            <w:r w:rsidRPr="00721469">
              <w:rPr>
                <w:b/>
                <w:sz w:val="24"/>
                <w:szCs w:val="24"/>
              </w:rPr>
              <w:t xml:space="preserve">ТАЛОН </w:t>
            </w:r>
            <w:r>
              <w:rPr>
                <w:b/>
                <w:sz w:val="24"/>
                <w:szCs w:val="24"/>
              </w:rPr>
              <w:t>–</w:t>
            </w:r>
            <w:r w:rsidRPr="00721469">
              <w:rPr>
                <w:b/>
                <w:sz w:val="24"/>
                <w:szCs w:val="24"/>
              </w:rPr>
              <w:t xml:space="preserve"> УВЕДОМЛЕНИЕ</w:t>
            </w:r>
            <w:r>
              <w:rPr>
                <w:b/>
                <w:sz w:val="24"/>
                <w:szCs w:val="24"/>
              </w:rPr>
              <w:t xml:space="preserve">  № ______</w:t>
            </w:r>
          </w:p>
          <w:p w:rsidR="00721469" w:rsidRPr="00721469" w:rsidRDefault="00721469" w:rsidP="00721469">
            <w:pPr>
              <w:spacing w:before="223"/>
              <w:ind w:right="188"/>
              <w:rPr>
                <w:sz w:val="24"/>
                <w:szCs w:val="24"/>
              </w:rPr>
            </w:pPr>
            <w:r w:rsidRPr="00721469">
              <w:rPr>
                <w:sz w:val="24"/>
                <w:szCs w:val="24"/>
              </w:rPr>
              <w:t>Уведомление принято от</w:t>
            </w:r>
            <w:r>
              <w:rPr>
                <w:sz w:val="24"/>
                <w:szCs w:val="24"/>
              </w:rPr>
              <w:t xml:space="preserve"> ______________________________________________________</w:t>
            </w:r>
            <w:r w:rsidR="00AD741F">
              <w:rPr>
                <w:sz w:val="24"/>
                <w:szCs w:val="24"/>
              </w:rPr>
              <w:t>___________________</w:t>
            </w:r>
            <w:r>
              <w:rPr>
                <w:sz w:val="24"/>
                <w:szCs w:val="24"/>
              </w:rPr>
              <w:t>_______</w:t>
            </w:r>
          </w:p>
          <w:p w:rsidR="00721469" w:rsidRDefault="00721469" w:rsidP="00721469">
            <w:pPr>
              <w:spacing w:before="223"/>
              <w:ind w:right="188"/>
              <w:rPr>
                <w:sz w:val="24"/>
                <w:szCs w:val="24"/>
              </w:rPr>
            </w:pPr>
            <w:r w:rsidRPr="00721469">
              <w:rPr>
                <w:sz w:val="24"/>
                <w:szCs w:val="24"/>
              </w:rPr>
              <w:t>(Ф.И.О. работника)</w:t>
            </w:r>
          </w:p>
          <w:p w:rsidR="00721469" w:rsidRDefault="00721469" w:rsidP="00721469">
            <w:pPr>
              <w:spacing w:before="223"/>
              <w:ind w:right="188"/>
              <w:rPr>
                <w:sz w:val="24"/>
                <w:szCs w:val="24"/>
              </w:rPr>
            </w:pPr>
            <w:r>
              <w:rPr>
                <w:sz w:val="24"/>
                <w:szCs w:val="24"/>
              </w:rPr>
              <w:t>Уведомление принято ________________________________________________________________________________________________________________________________________________________________</w:t>
            </w:r>
          </w:p>
          <w:p w:rsidR="00721469" w:rsidRDefault="00721469" w:rsidP="00721469">
            <w:pPr>
              <w:rPr>
                <w:sz w:val="24"/>
              </w:rPr>
            </w:pPr>
            <w:r>
              <w:rPr>
                <w:sz w:val="24"/>
              </w:rPr>
              <w:t xml:space="preserve">                                               (Ф.И.О.,должностьлица,принявшегоуведомление)</w:t>
            </w:r>
          </w:p>
          <w:p w:rsidR="00721469" w:rsidRDefault="00721469" w:rsidP="00721469">
            <w:pPr>
              <w:spacing w:before="223"/>
              <w:ind w:right="188"/>
              <w:rPr>
                <w:sz w:val="24"/>
                <w:szCs w:val="24"/>
              </w:rPr>
            </w:pPr>
            <w:r>
              <w:rPr>
                <w:sz w:val="24"/>
                <w:szCs w:val="24"/>
              </w:rPr>
              <w:t>«_____» __________________ 20______г. ____________________</w:t>
            </w:r>
            <w:r w:rsidR="002B10E3">
              <w:rPr>
                <w:sz w:val="24"/>
                <w:szCs w:val="24"/>
              </w:rPr>
              <w:t>____________</w:t>
            </w:r>
          </w:p>
          <w:p w:rsidR="00721469" w:rsidRDefault="002B10E3" w:rsidP="00721469">
            <w:pPr>
              <w:spacing w:before="223"/>
              <w:ind w:right="188"/>
              <w:rPr>
                <w:sz w:val="24"/>
                <w:szCs w:val="24"/>
              </w:rPr>
            </w:pPr>
            <w:r>
              <w:rPr>
                <w:sz w:val="24"/>
              </w:rPr>
              <w:t xml:space="preserve">                                                                          (подписьлица,получившего уведомление)</w:t>
            </w:r>
          </w:p>
          <w:p w:rsidR="00721469" w:rsidRPr="00721469" w:rsidRDefault="00721469" w:rsidP="00FD4548">
            <w:pPr>
              <w:spacing w:before="223"/>
              <w:ind w:right="188"/>
              <w:rPr>
                <w:sz w:val="24"/>
                <w:szCs w:val="24"/>
              </w:rPr>
            </w:pPr>
          </w:p>
        </w:tc>
      </w:tr>
    </w:tbl>
    <w:p w:rsidR="00721469" w:rsidRDefault="00721469" w:rsidP="002B10E3">
      <w:pPr>
        <w:spacing w:before="223"/>
        <w:ind w:right="188"/>
        <w:rPr>
          <w:sz w:val="24"/>
          <w:szCs w:val="24"/>
        </w:rPr>
      </w:pPr>
    </w:p>
    <w:p w:rsidR="00C84424" w:rsidRDefault="00C84424">
      <w:pPr>
        <w:spacing w:before="223"/>
        <w:ind w:right="188"/>
        <w:jc w:val="right"/>
        <w:rPr>
          <w:sz w:val="24"/>
          <w:szCs w:val="24"/>
        </w:rPr>
      </w:pPr>
    </w:p>
    <w:p w:rsidR="00C84424" w:rsidRDefault="00C84424">
      <w:pPr>
        <w:spacing w:before="223"/>
        <w:ind w:right="188"/>
        <w:jc w:val="right"/>
        <w:rPr>
          <w:sz w:val="24"/>
          <w:szCs w:val="24"/>
        </w:rPr>
      </w:pPr>
    </w:p>
    <w:p w:rsidR="00C84424" w:rsidRDefault="00C84424">
      <w:pPr>
        <w:spacing w:before="223"/>
        <w:ind w:right="188"/>
        <w:jc w:val="right"/>
        <w:rPr>
          <w:sz w:val="24"/>
          <w:szCs w:val="24"/>
        </w:rPr>
      </w:pPr>
    </w:p>
    <w:p w:rsidR="00C84424" w:rsidRDefault="00C84424">
      <w:pPr>
        <w:spacing w:before="223"/>
        <w:ind w:right="188"/>
        <w:jc w:val="right"/>
        <w:rPr>
          <w:sz w:val="24"/>
          <w:szCs w:val="24"/>
        </w:rPr>
      </w:pPr>
    </w:p>
    <w:p w:rsidR="00A03301" w:rsidRPr="00721469" w:rsidRDefault="00721469">
      <w:pPr>
        <w:spacing w:before="223"/>
        <w:ind w:right="188"/>
        <w:jc w:val="right"/>
        <w:rPr>
          <w:sz w:val="24"/>
          <w:szCs w:val="24"/>
        </w:rPr>
      </w:pPr>
      <w:r w:rsidRPr="00721469">
        <w:rPr>
          <w:sz w:val="24"/>
          <w:szCs w:val="24"/>
        </w:rPr>
        <w:t>Пр</w:t>
      </w:r>
      <w:r w:rsidR="00FD72AC" w:rsidRPr="00721469">
        <w:rPr>
          <w:sz w:val="24"/>
          <w:szCs w:val="24"/>
        </w:rPr>
        <w:t>иложение№3</w:t>
      </w:r>
    </w:p>
    <w:p w:rsidR="00A03301" w:rsidRDefault="00A03301">
      <w:pPr>
        <w:pStyle w:val="a3"/>
        <w:rPr>
          <w:b/>
          <w:sz w:val="30"/>
        </w:rPr>
      </w:pPr>
    </w:p>
    <w:p w:rsidR="00A03301" w:rsidRDefault="00A03301">
      <w:pPr>
        <w:pStyle w:val="a3"/>
        <w:rPr>
          <w:b/>
          <w:sz w:val="30"/>
        </w:rPr>
      </w:pPr>
    </w:p>
    <w:p w:rsidR="00A03301" w:rsidRPr="00FC27B8" w:rsidRDefault="00FD72AC" w:rsidP="00FD4548">
      <w:pPr>
        <w:pStyle w:val="1"/>
        <w:spacing w:before="192"/>
        <w:ind w:right="-19"/>
      </w:pPr>
      <w:r>
        <w:t>Журнал регистрации уведомлений работодателя о совершениикоррупционныхнарушенийдругимиработниками,контрагентами,инымилицами</w:t>
      </w:r>
      <w:r w:rsidR="001B12F2">
        <w:t xml:space="preserve"> в </w:t>
      </w:r>
      <w:r w:rsidR="00FC27B8" w:rsidRPr="00FC27B8">
        <w:t>МДОАУ «Детски сад № 21»</w:t>
      </w:r>
    </w:p>
    <w:p w:rsidR="002B10E3" w:rsidRDefault="002B10E3">
      <w:pPr>
        <w:pStyle w:val="1"/>
        <w:spacing w:before="192"/>
        <w:ind w:left="2082" w:right="504" w:hanging="2"/>
      </w:pPr>
    </w:p>
    <w:tbl>
      <w:tblPr>
        <w:tblStyle w:val="a9"/>
        <w:tblW w:w="10490" w:type="dxa"/>
        <w:tblInd w:w="-5" w:type="dxa"/>
        <w:tblLayout w:type="fixed"/>
        <w:tblLook w:val="04A0"/>
      </w:tblPr>
      <w:tblGrid>
        <w:gridCol w:w="709"/>
        <w:gridCol w:w="1134"/>
        <w:gridCol w:w="992"/>
        <w:gridCol w:w="1843"/>
        <w:gridCol w:w="1701"/>
        <w:gridCol w:w="1418"/>
        <w:gridCol w:w="1417"/>
        <w:gridCol w:w="1276"/>
      </w:tblGrid>
      <w:tr w:rsidR="000B7DE0" w:rsidTr="000B7DE0">
        <w:tc>
          <w:tcPr>
            <w:tcW w:w="709" w:type="dxa"/>
          </w:tcPr>
          <w:p w:rsidR="000B7DE0" w:rsidRPr="002B10E3" w:rsidRDefault="000B7DE0" w:rsidP="002B10E3">
            <w:pPr>
              <w:pStyle w:val="1"/>
              <w:spacing w:before="192"/>
              <w:ind w:right="-3"/>
              <w:rPr>
                <w:b w:val="0"/>
                <w:sz w:val="24"/>
                <w:szCs w:val="24"/>
              </w:rPr>
            </w:pPr>
            <w:r w:rsidRPr="002B10E3">
              <w:rPr>
                <w:b w:val="0"/>
                <w:sz w:val="24"/>
                <w:szCs w:val="24"/>
              </w:rPr>
              <w:t>№п/п</w:t>
            </w:r>
          </w:p>
        </w:tc>
        <w:tc>
          <w:tcPr>
            <w:tcW w:w="1134" w:type="dxa"/>
          </w:tcPr>
          <w:p w:rsidR="000B7DE0" w:rsidRPr="002B10E3" w:rsidRDefault="000B7DE0" w:rsidP="002B10E3">
            <w:pPr>
              <w:pStyle w:val="1"/>
              <w:spacing w:before="192"/>
              <w:ind w:right="0"/>
              <w:rPr>
                <w:b w:val="0"/>
                <w:sz w:val="24"/>
                <w:szCs w:val="24"/>
              </w:rPr>
            </w:pPr>
            <w:r w:rsidRPr="002B10E3">
              <w:rPr>
                <w:b w:val="0"/>
                <w:sz w:val="24"/>
                <w:szCs w:val="24"/>
              </w:rPr>
              <w:t>Датарегистрации</w:t>
            </w:r>
            <w:r w:rsidRPr="002B10E3">
              <w:rPr>
                <w:b w:val="0"/>
                <w:spacing w:val="-1"/>
                <w:sz w:val="24"/>
                <w:szCs w:val="24"/>
              </w:rPr>
              <w:t>уведомления</w:t>
            </w:r>
          </w:p>
        </w:tc>
        <w:tc>
          <w:tcPr>
            <w:tcW w:w="992" w:type="dxa"/>
          </w:tcPr>
          <w:p w:rsidR="000B7DE0" w:rsidRPr="002B10E3" w:rsidRDefault="000B7DE0" w:rsidP="002B10E3">
            <w:pPr>
              <w:pStyle w:val="1"/>
              <w:spacing w:before="192"/>
              <w:ind w:right="39"/>
              <w:rPr>
                <w:b w:val="0"/>
                <w:sz w:val="24"/>
                <w:szCs w:val="24"/>
              </w:rPr>
            </w:pPr>
            <w:r w:rsidRPr="00151A96">
              <w:rPr>
                <w:b w:val="0"/>
                <w:sz w:val="24"/>
                <w:szCs w:val="24"/>
              </w:rPr>
              <w:t>Регистрационный номер</w:t>
            </w:r>
          </w:p>
        </w:tc>
        <w:tc>
          <w:tcPr>
            <w:tcW w:w="1843" w:type="dxa"/>
          </w:tcPr>
          <w:p w:rsidR="000B7DE0" w:rsidRPr="002B10E3" w:rsidRDefault="000B7DE0" w:rsidP="002B10E3">
            <w:pPr>
              <w:pStyle w:val="1"/>
              <w:spacing w:before="192"/>
              <w:ind w:right="39"/>
              <w:rPr>
                <w:b w:val="0"/>
                <w:sz w:val="24"/>
                <w:szCs w:val="24"/>
              </w:rPr>
            </w:pPr>
            <w:r w:rsidRPr="002B10E3">
              <w:rPr>
                <w:b w:val="0"/>
                <w:sz w:val="24"/>
                <w:szCs w:val="24"/>
              </w:rPr>
              <w:t>Ф.И.О. должностьлица,подавшегоуведомление,</w:t>
            </w:r>
            <w:r w:rsidRPr="002B10E3">
              <w:rPr>
                <w:b w:val="0"/>
                <w:spacing w:val="-1"/>
                <w:sz w:val="24"/>
                <w:szCs w:val="24"/>
              </w:rPr>
              <w:t>контактный</w:t>
            </w:r>
            <w:r w:rsidRPr="002B10E3">
              <w:rPr>
                <w:b w:val="0"/>
                <w:sz w:val="24"/>
                <w:szCs w:val="24"/>
              </w:rPr>
              <w:t>телефон</w:t>
            </w:r>
          </w:p>
        </w:tc>
        <w:tc>
          <w:tcPr>
            <w:tcW w:w="1701" w:type="dxa"/>
          </w:tcPr>
          <w:p w:rsidR="000B7DE0" w:rsidRPr="002B10E3" w:rsidRDefault="000B7DE0" w:rsidP="002B10E3">
            <w:pPr>
              <w:pStyle w:val="TableParagraph"/>
              <w:spacing w:before="10"/>
              <w:ind w:left="245" w:right="221" w:hanging="1"/>
              <w:jc w:val="center"/>
              <w:rPr>
                <w:sz w:val="24"/>
                <w:szCs w:val="24"/>
              </w:rPr>
            </w:pPr>
            <w:r w:rsidRPr="002B10E3">
              <w:rPr>
                <w:sz w:val="24"/>
                <w:szCs w:val="24"/>
              </w:rPr>
              <w:t>Краткоесодержание</w:t>
            </w:r>
            <w:r w:rsidRPr="002B10E3">
              <w:rPr>
                <w:spacing w:val="-1"/>
                <w:sz w:val="24"/>
                <w:szCs w:val="24"/>
              </w:rPr>
              <w:t>уведомления</w:t>
            </w:r>
          </w:p>
        </w:tc>
        <w:tc>
          <w:tcPr>
            <w:tcW w:w="1418" w:type="dxa"/>
          </w:tcPr>
          <w:p w:rsidR="000B7DE0" w:rsidRPr="002B10E3" w:rsidRDefault="000B7DE0" w:rsidP="002B10E3">
            <w:pPr>
              <w:pStyle w:val="1"/>
              <w:spacing w:before="192"/>
              <w:ind w:right="0"/>
              <w:rPr>
                <w:b w:val="0"/>
                <w:sz w:val="24"/>
                <w:szCs w:val="24"/>
              </w:rPr>
            </w:pPr>
            <w:r w:rsidRPr="000B7DE0">
              <w:rPr>
                <w:b w:val="0"/>
                <w:sz w:val="24"/>
                <w:szCs w:val="24"/>
              </w:rPr>
              <w:t>ФИО, должность лица, принявшего уведомление</w:t>
            </w:r>
          </w:p>
        </w:tc>
        <w:tc>
          <w:tcPr>
            <w:tcW w:w="1417" w:type="dxa"/>
          </w:tcPr>
          <w:p w:rsidR="000B7DE0" w:rsidRPr="000B7DE0" w:rsidRDefault="000B7DE0" w:rsidP="002B10E3">
            <w:pPr>
              <w:pStyle w:val="1"/>
              <w:spacing w:before="192"/>
              <w:ind w:right="0"/>
              <w:rPr>
                <w:b w:val="0"/>
                <w:sz w:val="24"/>
                <w:szCs w:val="24"/>
              </w:rPr>
            </w:pPr>
            <w:r w:rsidRPr="000B7DE0">
              <w:rPr>
                <w:b w:val="0"/>
                <w:sz w:val="24"/>
                <w:szCs w:val="24"/>
              </w:rPr>
              <w:t xml:space="preserve">Подпись лица, </w:t>
            </w:r>
            <w:r>
              <w:rPr>
                <w:b w:val="0"/>
                <w:sz w:val="24"/>
                <w:szCs w:val="24"/>
              </w:rPr>
              <w:t>пода</w:t>
            </w:r>
            <w:r w:rsidRPr="000B7DE0">
              <w:rPr>
                <w:b w:val="0"/>
                <w:sz w:val="24"/>
                <w:szCs w:val="24"/>
              </w:rPr>
              <w:t>вшего уведомление</w:t>
            </w:r>
          </w:p>
        </w:tc>
        <w:tc>
          <w:tcPr>
            <w:tcW w:w="1276" w:type="dxa"/>
          </w:tcPr>
          <w:p w:rsidR="000B7DE0" w:rsidRPr="000B7DE0" w:rsidRDefault="000B7DE0" w:rsidP="002B10E3">
            <w:pPr>
              <w:pStyle w:val="1"/>
              <w:spacing w:before="192"/>
              <w:ind w:right="0"/>
              <w:rPr>
                <w:b w:val="0"/>
                <w:sz w:val="24"/>
                <w:szCs w:val="24"/>
              </w:rPr>
            </w:pPr>
            <w:r w:rsidRPr="000B7DE0">
              <w:rPr>
                <w:b w:val="0"/>
                <w:sz w:val="24"/>
                <w:szCs w:val="24"/>
              </w:rPr>
              <w:t>Подпись лица, принявшего уведомление</w:t>
            </w:r>
          </w:p>
        </w:tc>
      </w:tr>
      <w:tr w:rsidR="000B7DE0" w:rsidTr="000B7DE0">
        <w:tc>
          <w:tcPr>
            <w:tcW w:w="709" w:type="dxa"/>
          </w:tcPr>
          <w:p w:rsidR="000B7DE0" w:rsidRPr="002B10E3" w:rsidRDefault="000B7DE0" w:rsidP="002B10E3">
            <w:pPr>
              <w:pStyle w:val="1"/>
              <w:spacing w:before="192"/>
              <w:ind w:right="504"/>
              <w:rPr>
                <w:b w:val="0"/>
              </w:rPr>
            </w:pPr>
          </w:p>
        </w:tc>
        <w:tc>
          <w:tcPr>
            <w:tcW w:w="1134" w:type="dxa"/>
          </w:tcPr>
          <w:p w:rsidR="000B7DE0" w:rsidRPr="002B10E3" w:rsidRDefault="000B7DE0" w:rsidP="002B10E3">
            <w:pPr>
              <w:pStyle w:val="1"/>
              <w:spacing w:before="192"/>
              <w:ind w:right="504"/>
              <w:rPr>
                <w:b w:val="0"/>
              </w:rPr>
            </w:pPr>
          </w:p>
        </w:tc>
        <w:tc>
          <w:tcPr>
            <w:tcW w:w="992" w:type="dxa"/>
          </w:tcPr>
          <w:p w:rsidR="000B7DE0" w:rsidRPr="002B10E3" w:rsidRDefault="000B7DE0" w:rsidP="002B10E3">
            <w:pPr>
              <w:pStyle w:val="1"/>
              <w:spacing w:before="192"/>
              <w:ind w:right="504"/>
              <w:rPr>
                <w:b w:val="0"/>
              </w:rPr>
            </w:pPr>
          </w:p>
        </w:tc>
        <w:tc>
          <w:tcPr>
            <w:tcW w:w="1843" w:type="dxa"/>
          </w:tcPr>
          <w:p w:rsidR="000B7DE0" w:rsidRPr="002B10E3" w:rsidRDefault="000B7DE0" w:rsidP="002B10E3">
            <w:pPr>
              <w:pStyle w:val="1"/>
              <w:spacing w:before="192"/>
              <w:ind w:right="504"/>
              <w:rPr>
                <w:b w:val="0"/>
              </w:rPr>
            </w:pPr>
          </w:p>
        </w:tc>
        <w:tc>
          <w:tcPr>
            <w:tcW w:w="1701" w:type="dxa"/>
          </w:tcPr>
          <w:p w:rsidR="000B7DE0" w:rsidRPr="002B10E3" w:rsidRDefault="000B7DE0" w:rsidP="002B10E3">
            <w:pPr>
              <w:pStyle w:val="1"/>
              <w:spacing w:before="192"/>
              <w:ind w:right="504"/>
              <w:rPr>
                <w:b w:val="0"/>
              </w:rPr>
            </w:pPr>
          </w:p>
        </w:tc>
        <w:tc>
          <w:tcPr>
            <w:tcW w:w="1418" w:type="dxa"/>
          </w:tcPr>
          <w:p w:rsidR="000B7DE0" w:rsidRPr="002B10E3" w:rsidRDefault="000B7DE0" w:rsidP="002B10E3">
            <w:pPr>
              <w:pStyle w:val="1"/>
              <w:spacing w:before="192"/>
              <w:ind w:right="504"/>
              <w:rPr>
                <w:b w:val="0"/>
              </w:rPr>
            </w:pPr>
          </w:p>
        </w:tc>
        <w:tc>
          <w:tcPr>
            <w:tcW w:w="1417" w:type="dxa"/>
          </w:tcPr>
          <w:p w:rsidR="000B7DE0" w:rsidRPr="002B10E3" w:rsidRDefault="000B7DE0" w:rsidP="002B10E3">
            <w:pPr>
              <w:pStyle w:val="1"/>
              <w:spacing w:before="192"/>
              <w:ind w:right="504"/>
              <w:rPr>
                <w:b w:val="0"/>
              </w:rPr>
            </w:pPr>
          </w:p>
        </w:tc>
        <w:tc>
          <w:tcPr>
            <w:tcW w:w="1276" w:type="dxa"/>
          </w:tcPr>
          <w:p w:rsidR="000B7DE0" w:rsidRPr="002B10E3" w:rsidRDefault="000B7DE0" w:rsidP="002B10E3">
            <w:pPr>
              <w:pStyle w:val="1"/>
              <w:spacing w:before="192"/>
              <w:ind w:right="504"/>
              <w:rPr>
                <w:b w:val="0"/>
              </w:rPr>
            </w:pPr>
          </w:p>
        </w:tc>
      </w:tr>
    </w:tbl>
    <w:p w:rsidR="002B10E3" w:rsidRDefault="002B10E3">
      <w:pPr>
        <w:pStyle w:val="1"/>
        <w:spacing w:before="192"/>
        <w:ind w:left="2082" w:right="504" w:hanging="2"/>
      </w:pPr>
    </w:p>
    <w:p w:rsidR="00A03301" w:rsidRDefault="00A03301">
      <w:pPr>
        <w:pStyle w:val="a3"/>
        <w:rPr>
          <w:b/>
          <w:sz w:val="20"/>
        </w:rPr>
      </w:pPr>
    </w:p>
    <w:p w:rsidR="00A03301" w:rsidRDefault="00A03301">
      <w:pPr>
        <w:pStyle w:val="a3"/>
        <w:rPr>
          <w:b/>
          <w:sz w:val="20"/>
        </w:rPr>
      </w:pPr>
    </w:p>
    <w:p w:rsidR="00FD72AC" w:rsidRDefault="00FD72AC" w:rsidP="002B10E3"/>
    <w:sectPr w:rsidR="00FD72AC" w:rsidSect="00FD4548">
      <w:pgSz w:w="11900" w:h="16840"/>
      <w:pgMar w:top="284" w:right="720" w:bottom="280"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DF1" w:rsidRDefault="00735DF1" w:rsidP="0060778C">
      <w:r>
        <w:separator/>
      </w:r>
    </w:p>
  </w:endnote>
  <w:endnote w:type="continuationSeparator" w:id="1">
    <w:p w:rsidR="00735DF1" w:rsidRDefault="00735DF1" w:rsidP="006077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DF1" w:rsidRDefault="00735DF1" w:rsidP="0060778C">
      <w:r>
        <w:separator/>
      </w:r>
    </w:p>
  </w:footnote>
  <w:footnote w:type="continuationSeparator" w:id="1">
    <w:p w:rsidR="00735DF1" w:rsidRDefault="00735DF1" w:rsidP="006077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21D7A"/>
    <w:multiLevelType w:val="hybridMultilevel"/>
    <w:tmpl w:val="F0BAD1C4"/>
    <w:lvl w:ilvl="0" w:tplc="0C36F394">
      <w:start w:val="1"/>
      <w:numFmt w:val="decimal"/>
      <w:lvlText w:val="%1."/>
      <w:lvlJc w:val="left"/>
      <w:pPr>
        <w:ind w:left="5512" w:hanging="240"/>
        <w:jc w:val="right"/>
      </w:pPr>
      <w:rPr>
        <w:rFonts w:hint="default"/>
        <w:i w:val="0"/>
        <w:iCs/>
        <w:w w:val="100"/>
        <w:lang w:val="ru-RU" w:eastAsia="en-US" w:bidi="ar-SA"/>
      </w:rPr>
    </w:lvl>
    <w:lvl w:ilvl="1" w:tplc="FAF4E492">
      <w:numFmt w:val="bullet"/>
      <w:lvlText w:val="•"/>
      <w:lvlJc w:val="left"/>
      <w:pPr>
        <w:ind w:left="6086" w:hanging="240"/>
      </w:pPr>
      <w:rPr>
        <w:rFonts w:hint="default"/>
        <w:lang w:val="ru-RU" w:eastAsia="en-US" w:bidi="ar-SA"/>
      </w:rPr>
    </w:lvl>
    <w:lvl w:ilvl="2" w:tplc="5002AC6A">
      <w:numFmt w:val="bullet"/>
      <w:lvlText w:val="•"/>
      <w:lvlJc w:val="left"/>
      <w:pPr>
        <w:ind w:left="6652" w:hanging="240"/>
      </w:pPr>
      <w:rPr>
        <w:rFonts w:hint="default"/>
        <w:lang w:val="ru-RU" w:eastAsia="en-US" w:bidi="ar-SA"/>
      </w:rPr>
    </w:lvl>
    <w:lvl w:ilvl="3" w:tplc="CB3A0608">
      <w:numFmt w:val="bullet"/>
      <w:lvlText w:val="•"/>
      <w:lvlJc w:val="left"/>
      <w:pPr>
        <w:ind w:left="7218" w:hanging="240"/>
      </w:pPr>
      <w:rPr>
        <w:rFonts w:hint="default"/>
        <w:lang w:val="ru-RU" w:eastAsia="en-US" w:bidi="ar-SA"/>
      </w:rPr>
    </w:lvl>
    <w:lvl w:ilvl="4" w:tplc="A260A46C">
      <w:numFmt w:val="bullet"/>
      <w:lvlText w:val="•"/>
      <w:lvlJc w:val="left"/>
      <w:pPr>
        <w:ind w:left="7784" w:hanging="240"/>
      </w:pPr>
      <w:rPr>
        <w:rFonts w:hint="default"/>
        <w:lang w:val="ru-RU" w:eastAsia="en-US" w:bidi="ar-SA"/>
      </w:rPr>
    </w:lvl>
    <w:lvl w:ilvl="5" w:tplc="4A10CF68">
      <w:numFmt w:val="bullet"/>
      <w:lvlText w:val="•"/>
      <w:lvlJc w:val="left"/>
      <w:pPr>
        <w:ind w:left="8350" w:hanging="240"/>
      </w:pPr>
      <w:rPr>
        <w:rFonts w:hint="default"/>
        <w:lang w:val="ru-RU" w:eastAsia="en-US" w:bidi="ar-SA"/>
      </w:rPr>
    </w:lvl>
    <w:lvl w:ilvl="6" w:tplc="642456F6">
      <w:numFmt w:val="bullet"/>
      <w:lvlText w:val="•"/>
      <w:lvlJc w:val="left"/>
      <w:pPr>
        <w:ind w:left="8916" w:hanging="240"/>
      </w:pPr>
      <w:rPr>
        <w:rFonts w:hint="default"/>
        <w:lang w:val="ru-RU" w:eastAsia="en-US" w:bidi="ar-SA"/>
      </w:rPr>
    </w:lvl>
    <w:lvl w:ilvl="7" w:tplc="838E6094">
      <w:numFmt w:val="bullet"/>
      <w:lvlText w:val="•"/>
      <w:lvlJc w:val="left"/>
      <w:pPr>
        <w:ind w:left="9482" w:hanging="240"/>
      </w:pPr>
      <w:rPr>
        <w:rFonts w:hint="default"/>
        <w:lang w:val="ru-RU" w:eastAsia="en-US" w:bidi="ar-SA"/>
      </w:rPr>
    </w:lvl>
    <w:lvl w:ilvl="8" w:tplc="A790E2DA">
      <w:numFmt w:val="bullet"/>
      <w:lvlText w:val="•"/>
      <w:lvlJc w:val="left"/>
      <w:pPr>
        <w:ind w:left="10048" w:hanging="240"/>
      </w:pPr>
      <w:rPr>
        <w:rFonts w:hint="default"/>
        <w:lang w:val="ru-RU" w:eastAsia="en-US" w:bidi="ar-SA"/>
      </w:rPr>
    </w:lvl>
  </w:abstractNum>
  <w:abstractNum w:abstractNumId="1">
    <w:nsid w:val="07B31EC8"/>
    <w:multiLevelType w:val="multilevel"/>
    <w:tmpl w:val="778E1F84"/>
    <w:lvl w:ilvl="0">
      <w:start w:val="2"/>
      <w:numFmt w:val="decimal"/>
      <w:lvlText w:val="%1"/>
      <w:lvlJc w:val="left"/>
      <w:pPr>
        <w:ind w:left="1704" w:hanging="632"/>
        <w:jc w:val="left"/>
      </w:pPr>
      <w:rPr>
        <w:rFonts w:hint="default"/>
        <w:lang w:val="ru-RU" w:eastAsia="en-US" w:bidi="ar-SA"/>
      </w:rPr>
    </w:lvl>
    <w:lvl w:ilvl="1">
      <w:start w:val="1"/>
      <w:numFmt w:val="decimal"/>
      <w:lvlText w:val="%1.%2."/>
      <w:lvlJc w:val="left"/>
      <w:pPr>
        <w:ind w:left="1704" w:hanging="632"/>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596" w:hanging="632"/>
      </w:pPr>
      <w:rPr>
        <w:rFonts w:hint="default"/>
        <w:lang w:val="ru-RU" w:eastAsia="en-US" w:bidi="ar-SA"/>
      </w:rPr>
    </w:lvl>
    <w:lvl w:ilvl="3">
      <w:numFmt w:val="bullet"/>
      <w:lvlText w:val="•"/>
      <w:lvlJc w:val="left"/>
      <w:pPr>
        <w:ind w:left="4544" w:hanging="632"/>
      </w:pPr>
      <w:rPr>
        <w:rFonts w:hint="default"/>
        <w:lang w:val="ru-RU" w:eastAsia="en-US" w:bidi="ar-SA"/>
      </w:rPr>
    </w:lvl>
    <w:lvl w:ilvl="4">
      <w:numFmt w:val="bullet"/>
      <w:lvlText w:val="•"/>
      <w:lvlJc w:val="left"/>
      <w:pPr>
        <w:ind w:left="5492" w:hanging="632"/>
      </w:pPr>
      <w:rPr>
        <w:rFonts w:hint="default"/>
        <w:lang w:val="ru-RU" w:eastAsia="en-US" w:bidi="ar-SA"/>
      </w:rPr>
    </w:lvl>
    <w:lvl w:ilvl="5">
      <w:numFmt w:val="bullet"/>
      <w:lvlText w:val="•"/>
      <w:lvlJc w:val="left"/>
      <w:pPr>
        <w:ind w:left="6440" w:hanging="632"/>
      </w:pPr>
      <w:rPr>
        <w:rFonts w:hint="default"/>
        <w:lang w:val="ru-RU" w:eastAsia="en-US" w:bidi="ar-SA"/>
      </w:rPr>
    </w:lvl>
    <w:lvl w:ilvl="6">
      <w:numFmt w:val="bullet"/>
      <w:lvlText w:val="•"/>
      <w:lvlJc w:val="left"/>
      <w:pPr>
        <w:ind w:left="7388" w:hanging="632"/>
      </w:pPr>
      <w:rPr>
        <w:rFonts w:hint="default"/>
        <w:lang w:val="ru-RU" w:eastAsia="en-US" w:bidi="ar-SA"/>
      </w:rPr>
    </w:lvl>
    <w:lvl w:ilvl="7">
      <w:numFmt w:val="bullet"/>
      <w:lvlText w:val="•"/>
      <w:lvlJc w:val="left"/>
      <w:pPr>
        <w:ind w:left="8336" w:hanging="632"/>
      </w:pPr>
      <w:rPr>
        <w:rFonts w:hint="default"/>
        <w:lang w:val="ru-RU" w:eastAsia="en-US" w:bidi="ar-SA"/>
      </w:rPr>
    </w:lvl>
    <w:lvl w:ilvl="8">
      <w:numFmt w:val="bullet"/>
      <w:lvlText w:val="•"/>
      <w:lvlJc w:val="left"/>
      <w:pPr>
        <w:ind w:left="9284" w:hanging="632"/>
      </w:pPr>
      <w:rPr>
        <w:rFonts w:hint="default"/>
        <w:lang w:val="ru-RU" w:eastAsia="en-US" w:bidi="ar-SA"/>
      </w:rPr>
    </w:lvl>
  </w:abstractNum>
  <w:abstractNum w:abstractNumId="2">
    <w:nsid w:val="281D28BD"/>
    <w:multiLevelType w:val="multilevel"/>
    <w:tmpl w:val="7F5C8EC2"/>
    <w:lvl w:ilvl="0">
      <w:start w:val="2"/>
      <w:numFmt w:val="decimal"/>
      <w:lvlText w:val="%1"/>
      <w:lvlJc w:val="left"/>
      <w:pPr>
        <w:ind w:left="1704" w:hanging="572"/>
        <w:jc w:val="left"/>
      </w:pPr>
      <w:rPr>
        <w:rFonts w:hint="default"/>
        <w:lang w:val="ru-RU" w:eastAsia="en-US" w:bidi="ar-SA"/>
      </w:rPr>
    </w:lvl>
    <w:lvl w:ilvl="1">
      <w:start w:val="15"/>
      <w:numFmt w:val="decimal"/>
      <w:lvlText w:val="%1.%2."/>
      <w:lvlJc w:val="left"/>
      <w:pPr>
        <w:ind w:left="1704" w:hanging="572"/>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596" w:hanging="572"/>
      </w:pPr>
      <w:rPr>
        <w:rFonts w:hint="default"/>
        <w:lang w:val="ru-RU" w:eastAsia="en-US" w:bidi="ar-SA"/>
      </w:rPr>
    </w:lvl>
    <w:lvl w:ilvl="3">
      <w:numFmt w:val="bullet"/>
      <w:lvlText w:val="•"/>
      <w:lvlJc w:val="left"/>
      <w:pPr>
        <w:ind w:left="4544" w:hanging="572"/>
      </w:pPr>
      <w:rPr>
        <w:rFonts w:hint="default"/>
        <w:lang w:val="ru-RU" w:eastAsia="en-US" w:bidi="ar-SA"/>
      </w:rPr>
    </w:lvl>
    <w:lvl w:ilvl="4">
      <w:numFmt w:val="bullet"/>
      <w:lvlText w:val="•"/>
      <w:lvlJc w:val="left"/>
      <w:pPr>
        <w:ind w:left="5492" w:hanging="572"/>
      </w:pPr>
      <w:rPr>
        <w:rFonts w:hint="default"/>
        <w:lang w:val="ru-RU" w:eastAsia="en-US" w:bidi="ar-SA"/>
      </w:rPr>
    </w:lvl>
    <w:lvl w:ilvl="5">
      <w:numFmt w:val="bullet"/>
      <w:lvlText w:val="•"/>
      <w:lvlJc w:val="left"/>
      <w:pPr>
        <w:ind w:left="6440" w:hanging="572"/>
      </w:pPr>
      <w:rPr>
        <w:rFonts w:hint="default"/>
        <w:lang w:val="ru-RU" w:eastAsia="en-US" w:bidi="ar-SA"/>
      </w:rPr>
    </w:lvl>
    <w:lvl w:ilvl="6">
      <w:numFmt w:val="bullet"/>
      <w:lvlText w:val="•"/>
      <w:lvlJc w:val="left"/>
      <w:pPr>
        <w:ind w:left="7388" w:hanging="572"/>
      </w:pPr>
      <w:rPr>
        <w:rFonts w:hint="default"/>
        <w:lang w:val="ru-RU" w:eastAsia="en-US" w:bidi="ar-SA"/>
      </w:rPr>
    </w:lvl>
    <w:lvl w:ilvl="7">
      <w:numFmt w:val="bullet"/>
      <w:lvlText w:val="•"/>
      <w:lvlJc w:val="left"/>
      <w:pPr>
        <w:ind w:left="8336" w:hanging="572"/>
      </w:pPr>
      <w:rPr>
        <w:rFonts w:hint="default"/>
        <w:lang w:val="ru-RU" w:eastAsia="en-US" w:bidi="ar-SA"/>
      </w:rPr>
    </w:lvl>
    <w:lvl w:ilvl="8">
      <w:numFmt w:val="bullet"/>
      <w:lvlText w:val="•"/>
      <w:lvlJc w:val="left"/>
      <w:pPr>
        <w:ind w:left="9284" w:hanging="572"/>
      </w:pPr>
      <w:rPr>
        <w:rFonts w:hint="default"/>
        <w:lang w:val="ru-RU" w:eastAsia="en-US" w:bidi="ar-SA"/>
      </w:rPr>
    </w:lvl>
  </w:abstractNum>
  <w:abstractNum w:abstractNumId="3">
    <w:nsid w:val="50F801E0"/>
    <w:multiLevelType w:val="hybridMultilevel"/>
    <w:tmpl w:val="50843C56"/>
    <w:lvl w:ilvl="0" w:tplc="186AE45E">
      <w:numFmt w:val="bullet"/>
      <w:lvlText w:val="-"/>
      <w:lvlJc w:val="left"/>
      <w:pPr>
        <w:ind w:left="1704" w:hanging="176"/>
      </w:pPr>
      <w:rPr>
        <w:rFonts w:ascii="Times New Roman" w:eastAsia="Times New Roman" w:hAnsi="Times New Roman" w:cs="Times New Roman" w:hint="default"/>
        <w:w w:val="100"/>
        <w:sz w:val="24"/>
        <w:szCs w:val="24"/>
        <w:lang w:val="ru-RU" w:eastAsia="en-US" w:bidi="ar-SA"/>
      </w:rPr>
    </w:lvl>
    <w:lvl w:ilvl="1" w:tplc="73A29608">
      <w:numFmt w:val="bullet"/>
      <w:lvlText w:val="•"/>
      <w:lvlJc w:val="left"/>
      <w:pPr>
        <w:ind w:left="2648" w:hanging="176"/>
      </w:pPr>
      <w:rPr>
        <w:rFonts w:hint="default"/>
        <w:lang w:val="ru-RU" w:eastAsia="en-US" w:bidi="ar-SA"/>
      </w:rPr>
    </w:lvl>
    <w:lvl w:ilvl="2" w:tplc="1E24D2F0">
      <w:numFmt w:val="bullet"/>
      <w:lvlText w:val="•"/>
      <w:lvlJc w:val="left"/>
      <w:pPr>
        <w:ind w:left="3596" w:hanging="176"/>
      </w:pPr>
      <w:rPr>
        <w:rFonts w:hint="default"/>
        <w:lang w:val="ru-RU" w:eastAsia="en-US" w:bidi="ar-SA"/>
      </w:rPr>
    </w:lvl>
    <w:lvl w:ilvl="3" w:tplc="C7D0FA2C">
      <w:numFmt w:val="bullet"/>
      <w:lvlText w:val="•"/>
      <w:lvlJc w:val="left"/>
      <w:pPr>
        <w:ind w:left="4544" w:hanging="176"/>
      </w:pPr>
      <w:rPr>
        <w:rFonts w:hint="default"/>
        <w:lang w:val="ru-RU" w:eastAsia="en-US" w:bidi="ar-SA"/>
      </w:rPr>
    </w:lvl>
    <w:lvl w:ilvl="4" w:tplc="0C4CFBC4">
      <w:numFmt w:val="bullet"/>
      <w:lvlText w:val="•"/>
      <w:lvlJc w:val="left"/>
      <w:pPr>
        <w:ind w:left="5492" w:hanging="176"/>
      </w:pPr>
      <w:rPr>
        <w:rFonts w:hint="default"/>
        <w:lang w:val="ru-RU" w:eastAsia="en-US" w:bidi="ar-SA"/>
      </w:rPr>
    </w:lvl>
    <w:lvl w:ilvl="5" w:tplc="518A8DC8">
      <w:numFmt w:val="bullet"/>
      <w:lvlText w:val="•"/>
      <w:lvlJc w:val="left"/>
      <w:pPr>
        <w:ind w:left="6440" w:hanging="176"/>
      </w:pPr>
      <w:rPr>
        <w:rFonts w:hint="default"/>
        <w:lang w:val="ru-RU" w:eastAsia="en-US" w:bidi="ar-SA"/>
      </w:rPr>
    </w:lvl>
    <w:lvl w:ilvl="6" w:tplc="CE040D06">
      <w:numFmt w:val="bullet"/>
      <w:lvlText w:val="•"/>
      <w:lvlJc w:val="left"/>
      <w:pPr>
        <w:ind w:left="7388" w:hanging="176"/>
      </w:pPr>
      <w:rPr>
        <w:rFonts w:hint="default"/>
        <w:lang w:val="ru-RU" w:eastAsia="en-US" w:bidi="ar-SA"/>
      </w:rPr>
    </w:lvl>
    <w:lvl w:ilvl="7" w:tplc="17125ABA">
      <w:numFmt w:val="bullet"/>
      <w:lvlText w:val="•"/>
      <w:lvlJc w:val="left"/>
      <w:pPr>
        <w:ind w:left="8336" w:hanging="176"/>
      </w:pPr>
      <w:rPr>
        <w:rFonts w:hint="default"/>
        <w:lang w:val="ru-RU" w:eastAsia="en-US" w:bidi="ar-SA"/>
      </w:rPr>
    </w:lvl>
    <w:lvl w:ilvl="8" w:tplc="E36EA958">
      <w:numFmt w:val="bullet"/>
      <w:lvlText w:val="•"/>
      <w:lvlJc w:val="left"/>
      <w:pPr>
        <w:ind w:left="9284" w:hanging="176"/>
      </w:pPr>
      <w:rPr>
        <w:rFonts w:hint="default"/>
        <w:lang w:val="ru-RU" w:eastAsia="en-US" w:bidi="ar-SA"/>
      </w:rPr>
    </w:lvl>
  </w:abstractNum>
  <w:abstractNum w:abstractNumId="4">
    <w:nsid w:val="5E732C43"/>
    <w:multiLevelType w:val="multilevel"/>
    <w:tmpl w:val="176038B6"/>
    <w:lvl w:ilvl="0">
      <w:start w:val="3"/>
      <w:numFmt w:val="decimal"/>
      <w:lvlText w:val="%1"/>
      <w:lvlJc w:val="left"/>
      <w:pPr>
        <w:ind w:left="1704" w:hanging="422"/>
        <w:jc w:val="left"/>
      </w:pPr>
      <w:rPr>
        <w:rFonts w:hint="default"/>
        <w:lang w:val="ru-RU" w:eastAsia="en-US" w:bidi="ar-SA"/>
      </w:rPr>
    </w:lvl>
    <w:lvl w:ilvl="1">
      <w:start w:val="1"/>
      <w:numFmt w:val="decimal"/>
      <w:lvlText w:val="%1.%2."/>
      <w:lvlJc w:val="left"/>
      <w:pPr>
        <w:ind w:left="1704" w:hanging="422"/>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596" w:hanging="422"/>
      </w:pPr>
      <w:rPr>
        <w:rFonts w:hint="default"/>
        <w:lang w:val="ru-RU" w:eastAsia="en-US" w:bidi="ar-SA"/>
      </w:rPr>
    </w:lvl>
    <w:lvl w:ilvl="3">
      <w:numFmt w:val="bullet"/>
      <w:lvlText w:val="•"/>
      <w:lvlJc w:val="left"/>
      <w:pPr>
        <w:ind w:left="4544" w:hanging="422"/>
      </w:pPr>
      <w:rPr>
        <w:rFonts w:hint="default"/>
        <w:lang w:val="ru-RU" w:eastAsia="en-US" w:bidi="ar-SA"/>
      </w:rPr>
    </w:lvl>
    <w:lvl w:ilvl="4">
      <w:numFmt w:val="bullet"/>
      <w:lvlText w:val="•"/>
      <w:lvlJc w:val="left"/>
      <w:pPr>
        <w:ind w:left="5492" w:hanging="422"/>
      </w:pPr>
      <w:rPr>
        <w:rFonts w:hint="default"/>
        <w:lang w:val="ru-RU" w:eastAsia="en-US" w:bidi="ar-SA"/>
      </w:rPr>
    </w:lvl>
    <w:lvl w:ilvl="5">
      <w:numFmt w:val="bullet"/>
      <w:lvlText w:val="•"/>
      <w:lvlJc w:val="left"/>
      <w:pPr>
        <w:ind w:left="6440" w:hanging="422"/>
      </w:pPr>
      <w:rPr>
        <w:rFonts w:hint="default"/>
        <w:lang w:val="ru-RU" w:eastAsia="en-US" w:bidi="ar-SA"/>
      </w:rPr>
    </w:lvl>
    <w:lvl w:ilvl="6">
      <w:numFmt w:val="bullet"/>
      <w:lvlText w:val="•"/>
      <w:lvlJc w:val="left"/>
      <w:pPr>
        <w:ind w:left="7388" w:hanging="422"/>
      </w:pPr>
      <w:rPr>
        <w:rFonts w:hint="default"/>
        <w:lang w:val="ru-RU" w:eastAsia="en-US" w:bidi="ar-SA"/>
      </w:rPr>
    </w:lvl>
    <w:lvl w:ilvl="7">
      <w:numFmt w:val="bullet"/>
      <w:lvlText w:val="•"/>
      <w:lvlJc w:val="left"/>
      <w:pPr>
        <w:ind w:left="8336" w:hanging="422"/>
      </w:pPr>
      <w:rPr>
        <w:rFonts w:hint="default"/>
        <w:lang w:val="ru-RU" w:eastAsia="en-US" w:bidi="ar-SA"/>
      </w:rPr>
    </w:lvl>
    <w:lvl w:ilvl="8">
      <w:numFmt w:val="bullet"/>
      <w:lvlText w:val="•"/>
      <w:lvlJc w:val="left"/>
      <w:pPr>
        <w:ind w:left="9284" w:hanging="422"/>
      </w:pPr>
      <w:rPr>
        <w:rFonts w:hint="default"/>
        <w:lang w:val="ru-RU" w:eastAsia="en-US" w:bidi="ar-SA"/>
      </w:rPr>
    </w:lvl>
  </w:abstractNum>
  <w:abstractNum w:abstractNumId="5">
    <w:nsid w:val="6FD91CB6"/>
    <w:multiLevelType w:val="hybridMultilevel"/>
    <w:tmpl w:val="56DEF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CC2A98"/>
    <w:multiLevelType w:val="multilevel"/>
    <w:tmpl w:val="30B610B0"/>
    <w:lvl w:ilvl="0">
      <w:start w:val="1"/>
      <w:numFmt w:val="decimal"/>
      <w:lvlText w:val="%1"/>
      <w:lvlJc w:val="left"/>
      <w:pPr>
        <w:ind w:left="1704" w:hanging="464"/>
        <w:jc w:val="left"/>
      </w:pPr>
      <w:rPr>
        <w:rFonts w:hint="default"/>
        <w:lang w:val="ru-RU" w:eastAsia="en-US" w:bidi="ar-SA"/>
      </w:rPr>
    </w:lvl>
    <w:lvl w:ilvl="1">
      <w:start w:val="1"/>
      <w:numFmt w:val="decimal"/>
      <w:lvlText w:val="%1.%2."/>
      <w:lvlJc w:val="left"/>
      <w:pPr>
        <w:ind w:left="1704" w:hanging="464"/>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596" w:hanging="464"/>
      </w:pPr>
      <w:rPr>
        <w:rFonts w:hint="default"/>
        <w:lang w:val="ru-RU" w:eastAsia="en-US" w:bidi="ar-SA"/>
      </w:rPr>
    </w:lvl>
    <w:lvl w:ilvl="3">
      <w:numFmt w:val="bullet"/>
      <w:lvlText w:val="•"/>
      <w:lvlJc w:val="left"/>
      <w:pPr>
        <w:ind w:left="4544" w:hanging="464"/>
      </w:pPr>
      <w:rPr>
        <w:rFonts w:hint="default"/>
        <w:lang w:val="ru-RU" w:eastAsia="en-US" w:bidi="ar-SA"/>
      </w:rPr>
    </w:lvl>
    <w:lvl w:ilvl="4">
      <w:numFmt w:val="bullet"/>
      <w:lvlText w:val="•"/>
      <w:lvlJc w:val="left"/>
      <w:pPr>
        <w:ind w:left="5492" w:hanging="464"/>
      </w:pPr>
      <w:rPr>
        <w:rFonts w:hint="default"/>
        <w:lang w:val="ru-RU" w:eastAsia="en-US" w:bidi="ar-SA"/>
      </w:rPr>
    </w:lvl>
    <w:lvl w:ilvl="5">
      <w:numFmt w:val="bullet"/>
      <w:lvlText w:val="•"/>
      <w:lvlJc w:val="left"/>
      <w:pPr>
        <w:ind w:left="6440" w:hanging="464"/>
      </w:pPr>
      <w:rPr>
        <w:rFonts w:hint="default"/>
        <w:lang w:val="ru-RU" w:eastAsia="en-US" w:bidi="ar-SA"/>
      </w:rPr>
    </w:lvl>
    <w:lvl w:ilvl="6">
      <w:numFmt w:val="bullet"/>
      <w:lvlText w:val="•"/>
      <w:lvlJc w:val="left"/>
      <w:pPr>
        <w:ind w:left="7388" w:hanging="464"/>
      </w:pPr>
      <w:rPr>
        <w:rFonts w:hint="default"/>
        <w:lang w:val="ru-RU" w:eastAsia="en-US" w:bidi="ar-SA"/>
      </w:rPr>
    </w:lvl>
    <w:lvl w:ilvl="7">
      <w:numFmt w:val="bullet"/>
      <w:lvlText w:val="•"/>
      <w:lvlJc w:val="left"/>
      <w:pPr>
        <w:ind w:left="8336" w:hanging="464"/>
      </w:pPr>
      <w:rPr>
        <w:rFonts w:hint="default"/>
        <w:lang w:val="ru-RU" w:eastAsia="en-US" w:bidi="ar-SA"/>
      </w:rPr>
    </w:lvl>
    <w:lvl w:ilvl="8">
      <w:numFmt w:val="bullet"/>
      <w:lvlText w:val="•"/>
      <w:lvlJc w:val="left"/>
      <w:pPr>
        <w:ind w:left="9284" w:hanging="464"/>
      </w:pPr>
      <w:rPr>
        <w:rFonts w:hint="default"/>
        <w:lang w:val="ru-RU" w:eastAsia="en-US" w:bidi="ar-SA"/>
      </w:rPr>
    </w:lvl>
  </w:abstractNum>
  <w:num w:numId="1">
    <w:abstractNumId w:val="4"/>
  </w:num>
  <w:num w:numId="2">
    <w:abstractNumId w:val="2"/>
  </w:num>
  <w:num w:numId="3">
    <w:abstractNumId w:val="3"/>
  </w:num>
  <w:num w:numId="4">
    <w:abstractNumId w:val="1"/>
  </w:num>
  <w:num w:numId="5">
    <w:abstractNumId w:val="6"/>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3314"/>
  </w:hdrShapeDefaults>
  <w:footnotePr>
    <w:footnote w:id="0"/>
    <w:footnote w:id="1"/>
  </w:footnotePr>
  <w:endnotePr>
    <w:endnote w:id="0"/>
    <w:endnote w:id="1"/>
  </w:endnotePr>
  <w:compat>
    <w:ulTrailSpace/>
  </w:compat>
  <w:rsids>
    <w:rsidRoot w:val="00A03301"/>
    <w:rsid w:val="000B7DE0"/>
    <w:rsid w:val="001155C6"/>
    <w:rsid w:val="00151A96"/>
    <w:rsid w:val="001B12F2"/>
    <w:rsid w:val="00217D51"/>
    <w:rsid w:val="00241689"/>
    <w:rsid w:val="00287704"/>
    <w:rsid w:val="002B10E3"/>
    <w:rsid w:val="002C106F"/>
    <w:rsid w:val="002F4664"/>
    <w:rsid w:val="003D2BED"/>
    <w:rsid w:val="0043312A"/>
    <w:rsid w:val="004D3836"/>
    <w:rsid w:val="0060778C"/>
    <w:rsid w:val="00657062"/>
    <w:rsid w:val="00721469"/>
    <w:rsid w:val="00731DBA"/>
    <w:rsid w:val="00733AFE"/>
    <w:rsid w:val="00735DF1"/>
    <w:rsid w:val="00792A8D"/>
    <w:rsid w:val="007A4BDD"/>
    <w:rsid w:val="007F16FE"/>
    <w:rsid w:val="00861195"/>
    <w:rsid w:val="0096394D"/>
    <w:rsid w:val="00A03301"/>
    <w:rsid w:val="00A331AE"/>
    <w:rsid w:val="00AD741F"/>
    <w:rsid w:val="00B30AB9"/>
    <w:rsid w:val="00B55D5A"/>
    <w:rsid w:val="00BE715E"/>
    <w:rsid w:val="00C84424"/>
    <w:rsid w:val="00D3390A"/>
    <w:rsid w:val="00D76BE0"/>
    <w:rsid w:val="00DB6DA2"/>
    <w:rsid w:val="00E03753"/>
    <w:rsid w:val="00E37110"/>
    <w:rsid w:val="00ED0106"/>
    <w:rsid w:val="00F10311"/>
    <w:rsid w:val="00F71F47"/>
    <w:rsid w:val="00FC27B8"/>
    <w:rsid w:val="00FD123E"/>
    <w:rsid w:val="00FD4548"/>
    <w:rsid w:val="00FD6216"/>
    <w:rsid w:val="00FD72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15E"/>
    <w:rPr>
      <w:rFonts w:ascii="Times New Roman" w:eastAsia="Times New Roman" w:hAnsi="Times New Roman" w:cs="Times New Roman"/>
      <w:lang w:val="ru-RU"/>
    </w:rPr>
  </w:style>
  <w:style w:type="paragraph" w:styleId="1">
    <w:name w:val="heading 1"/>
    <w:basedOn w:val="a"/>
    <w:uiPriority w:val="9"/>
    <w:qFormat/>
    <w:rsid w:val="00BE715E"/>
    <w:pPr>
      <w:ind w:right="120"/>
      <w:jc w:val="center"/>
      <w:outlineLvl w:val="0"/>
    </w:pPr>
    <w:rPr>
      <w:b/>
      <w:bCs/>
      <w:sz w:val="28"/>
      <w:szCs w:val="28"/>
    </w:rPr>
  </w:style>
  <w:style w:type="paragraph" w:styleId="2">
    <w:name w:val="heading 2"/>
    <w:basedOn w:val="a"/>
    <w:uiPriority w:val="9"/>
    <w:unhideWhenUsed/>
    <w:qFormat/>
    <w:rsid w:val="00BE715E"/>
    <w:pPr>
      <w:ind w:left="1704"/>
      <w:outlineLvl w:val="1"/>
    </w:pPr>
    <w:rPr>
      <w:sz w:val="28"/>
      <w:szCs w:val="28"/>
    </w:rPr>
  </w:style>
  <w:style w:type="paragraph" w:styleId="3">
    <w:name w:val="heading 3"/>
    <w:basedOn w:val="a"/>
    <w:uiPriority w:val="9"/>
    <w:unhideWhenUsed/>
    <w:qFormat/>
    <w:rsid w:val="00BE715E"/>
    <w:pPr>
      <w:ind w:left="1904" w:hanging="240"/>
      <w:jc w:val="both"/>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E715E"/>
    <w:tblPr>
      <w:tblInd w:w="0" w:type="dxa"/>
      <w:tblCellMar>
        <w:top w:w="0" w:type="dxa"/>
        <w:left w:w="0" w:type="dxa"/>
        <w:bottom w:w="0" w:type="dxa"/>
        <w:right w:w="0" w:type="dxa"/>
      </w:tblCellMar>
    </w:tblPr>
  </w:style>
  <w:style w:type="paragraph" w:styleId="a3">
    <w:name w:val="Body Text"/>
    <w:basedOn w:val="a"/>
    <w:uiPriority w:val="1"/>
    <w:qFormat/>
    <w:rsid w:val="00BE715E"/>
    <w:rPr>
      <w:sz w:val="24"/>
      <w:szCs w:val="24"/>
    </w:rPr>
  </w:style>
  <w:style w:type="paragraph" w:styleId="a4">
    <w:name w:val="List Paragraph"/>
    <w:basedOn w:val="a"/>
    <w:uiPriority w:val="1"/>
    <w:qFormat/>
    <w:rsid w:val="00BE715E"/>
    <w:pPr>
      <w:ind w:left="1704"/>
      <w:jc w:val="both"/>
    </w:pPr>
  </w:style>
  <w:style w:type="paragraph" w:customStyle="1" w:styleId="TableParagraph">
    <w:name w:val="Table Paragraph"/>
    <w:basedOn w:val="a"/>
    <w:uiPriority w:val="1"/>
    <w:qFormat/>
    <w:rsid w:val="00BE715E"/>
  </w:style>
  <w:style w:type="paragraph" w:styleId="a5">
    <w:name w:val="header"/>
    <w:basedOn w:val="a"/>
    <w:link w:val="a6"/>
    <w:uiPriority w:val="99"/>
    <w:unhideWhenUsed/>
    <w:rsid w:val="0060778C"/>
    <w:pPr>
      <w:tabs>
        <w:tab w:val="center" w:pos="4677"/>
        <w:tab w:val="right" w:pos="9355"/>
      </w:tabs>
    </w:pPr>
  </w:style>
  <w:style w:type="character" w:customStyle="1" w:styleId="a6">
    <w:name w:val="Верхний колонтитул Знак"/>
    <w:basedOn w:val="a0"/>
    <w:link w:val="a5"/>
    <w:uiPriority w:val="99"/>
    <w:rsid w:val="0060778C"/>
    <w:rPr>
      <w:rFonts w:ascii="Times New Roman" w:eastAsia="Times New Roman" w:hAnsi="Times New Roman" w:cs="Times New Roman"/>
      <w:lang w:val="ru-RU"/>
    </w:rPr>
  </w:style>
  <w:style w:type="paragraph" w:styleId="a7">
    <w:name w:val="footer"/>
    <w:basedOn w:val="a"/>
    <w:link w:val="a8"/>
    <w:uiPriority w:val="99"/>
    <w:unhideWhenUsed/>
    <w:rsid w:val="0060778C"/>
    <w:pPr>
      <w:tabs>
        <w:tab w:val="center" w:pos="4677"/>
        <w:tab w:val="right" w:pos="9355"/>
      </w:tabs>
    </w:pPr>
  </w:style>
  <w:style w:type="character" w:customStyle="1" w:styleId="a8">
    <w:name w:val="Нижний колонтитул Знак"/>
    <w:basedOn w:val="a0"/>
    <w:link w:val="a7"/>
    <w:uiPriority w:val="99"/>
    <w:rsid w:val="0060778C"/>
    <w:rPr>
      <w:rFonts w:ascii="Times New Roman" w:eastAsia="Times New Roman" w:hAnsi="Times New Roman" w:cs="Times New Roman"/>
      <w:lang w:val="ru-RU"/>
    </w:rPr>
  </w:style>
  <w:style w:type="table" w:styleId="a9">
    <w:name w:val="Table Grid"/>
    <w:basedOn w:val="a1"/>
    <w:uiPriority w:val="39"/>
    <w:rsid w:val="007214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A331AE"/>
    <w:rPr>
      <w:rFonts w:ascii="Segoe UI" w:hAnsi="Segoe UI" w:cs="Segoe UI"/>
      <w:sz w:val="18"/>
      <w:szCs w:val="18"/>
    </w:rPr>
  </w:style>
  <w:style w:type="character" w:customStyle="1" w:styleId="ab">
    <w:name w:val="Текст выноски Знак"/>
    <w:basedOn w:val="a0"/>
    <w:link w:val="aa"/>
    <w:uiPriority w:val="99"/>
    <w:semiHidden/>
    <w:rsid w:val="00A331AE"/>
    <w:rPr>
      <w:rFonts w:ascii="Segoe UI" w:eastAsia="Times New Roman" w:hAnsi="Segoe UI" w:cs="Segoe UI"/>
      <w:sz w:val="18"/>
      <w:szCs w:val="1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7</Pages>
  <Words>2323</Words>
  <Characters>13246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 213 Детский</dc:creator>
  <cp:lastModifiedBy>Пользователь</cp:lastModifiedBy>
  <cp:revision>27</cp:revision>
  <cp:lastPrinted>2022-06-20T08:35:00Z</cp:lastPrinted>
  <dcterms:created xsi:type="dcterms:W3CDTF">2022-06-16T09:13:00Z</dcterms:created>
  <dcterms:modified xsi:type="dcterms:W3CDTF">2024-03-26T08:36:00Z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Created" pid="2">
    <vt:filetime>2018-11-08T00:00:00Z</vt:filetime>
  </property>
  <property fmtid="{D5CDD505-2E9C-101B-9397-08002B2CF9AE}" name="Creator" pid="3">
    <vt:lpwstr>Writer</vt:lpwstr>
  </property>
  <property fmtid="{D5CDD505-2E9C-101B-9397-08002B2CF9AE}" name="LastSaved" pid="4">
    <vt:filetime>2018-11-08T00:00:00Z</vt:filetime>
  </property>
  <property fmtid="{D5CDD505-2E9C-101B-9397-08002B2CF9AE}" name="NXPowerLiteLastOptimized" pid="5">
    <vt:lpwstr>246937</vt:lpwstr>
  </property>
  <property fmtid="{D5CDD505-2E9C-101B-9397-08002B2CF9AE}" name="NXPowerLiteSettings" pid="6">
    <vt:lpwstr>C7000400038000</vt:lpwstr>
  </property>
  <property fmtid="{D5CDD505-2E9C-101B-9397-08002B2CF9AE}" name="NXPowerLiteVersion" pid="7">
    <vt:lpwstr>S10.2.0</vt:lpwstr>
  </property>
</Properties>
</file>